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57F9" w:rsidRPr="00F600B4" w:rsidRDefault="00690FE6" w:rsidP="008957F9">
      <w:pPr>
        <w:rPr>
          <w:rFonts w:ascii="Times New Roman" w:hAnsi="Times New Roman" w:cs="Times New Roman"/>
          <w:b/>
          <w:sz w:val="22"/>
          <w:szCs w:val="22"/>
          <w:lang w:val="ro-RO"/>
        </w:rPr>
      </w:pPr>
      <w:r w:rsidRPr="00F600B4">
        <w:rPr>
          <w:rFonts w:ascii="Times New Roman" w:hAnsi="Times New Roman" w:cs="Times New Roman"/>
          <w:b/>
          <w:sz w:val="22"/>
          <w:szCs w:val="22"/>
          <w:lang w:val="ro-RO"/>
        </w:rPr>
        <w:t xml:space="preserve">      </w:t>
      </w:r>
    </w:p>
    <w:p w:rsidR="003A213E" w:rsidRPr="00F600B4" w:rsidRDefault="003A213E" w:rsidP="008957F9">
      <w:pPr>
        <w:rPr>
          <w:rFonts w:ascii="Times New Roman" w:hAnsi="Times New Roman" w:cs="Times New Roman"/>
          <w:sz w:val="22"/>
          <w:szCs w:val="22"/>
          <w:lang w:val="ro-RO"/>
        </w:rPr>
      </w:pPr>
    </w:p>
    <w:p w:rsidR="008957F9" w:rsidRPr="00F600B4" w:rsidRDefault="008957F9" w:rsidP="008957F9">
      <w:pPr>
        <w:autoSpaceDE w:val="0"/>
        <w:autoSpaceDN w:val="0"/>
        <w:adjustRightInd w:val="0"/>
        <w:spacing w:after="120"/>
        <w:jc w:val="center"/>
        <w:rPr>
          <w:rFonts w:ascii="Times New Roman" w:hAnsi="Times New Roman" w:cs="Times New Roman"/>
          <w:b/>
          <w:sz w:val="22"/>
          <w:szCs w:val="22"/>
          <w:lang w:val="ro-RO"/>
        </w:rPr>
      </w:pPr>
      <w:r w:rsidRPr="00F600B4">
        <w:rPr>
          <w:rFonts w:ascii="Times New Roman" w:hAnsi="Times New Roman" w:cs="Times New Roman"/>
          <w:b/>
          <w:sz w:val="22"/>
          <w:szCs w:val="22"/>
          <w:lang w:val="ro-RO"/>
        </w:rPr>
        <w:t xml:space="preserve">SECŢIUNEA IV – Model orientativ de contract </w:t>
      </w:r>
    </w:p>
    <w:p w:rsidR="00C67153" w:rsidRPr="00F600B4" w:rsidRDefault="00C67153" w:rsidP="008957F9">
      <w:pPr>
        <w:autoSpaceDE w:val="0"/>
        <w:autoSpaceDN w:val="0"/>
        <w:adjustRightInd w:val="0"/>
        <w:spacing w:after="120"/>
        <w:jc w:val="center"/>
        <w:rPr>
          <w:rFonts w:ascii="Times New Roman" w:hAnsi="Times New Roman" w:cs="Times New Roman"/>
          <w:b/>
          <w:sz w:val="22"/>
          <w:szCs w:val="22"/>
          <w:lang w:val="ro-RO"/>
        </w:rPr>
      </w:pPr>
    </w:p>
    <w:p w:rsidR="00CE5E93" w:rsidRPr="00F600B4" w:rsidRDefault="008957F9" w:rsidP="00CE5E93">
      <w:pPr>
        <w:jc w:val="center"/>
        <w:outlineLvl w:val="0"/>
        <w:rPr>
          <w:rFonts w:ascii="Times New Roman" w:hAnsi="Times New Roman" w:cs="Times New Roman"/>
          <w:b/>
          <w:bCs/>
          <w:iCs/>
          <w:sz w:val="22"/>
          <w:szCs w:val="22"/>
        </w:rPr>
      </w:pPr>
      <w:r w:rsidRPr="00F600B4">
        <w:rPr>
          <w:rFonts w:ascii="Times New Roman" w:hAnsi="Times New Roman" w:cs="Times New Roman"/>
          <w:b/>
          <w:bCs/>
          <w:iCs/>
          <w:sz w:val="22"/>
          <w:szCs w:val="22"/>
          <w:lang w:val="ro-RO"/>
        </w:rPr>
        <w:t>„</w:t>
      </w:r>
      <w:proofErr w:type="spellStart"/>
      <w:r w:rsidR="00CE5E93" w:rsidRPr="00F600B4">
        <w:rPr>
          <w:rFonts w:ascii="Times New Roman" w:hAnsi="Times New Roman" w:cs="Times New Roman"/>
          <w:b/>
          <w:bCs/>
          <w:iCs/>
          <w:sz w:val="22"/>
          <w:szCs w:val="22"/>
        </w:rPr>
        <w:t>Servicii</w:t>
      </w:r>
      <w:proofErr w:type="spellEnd"/>
      <w:r w:rsidR="00CE5E93" w:rsidRPr="00F600B4">
        <w:rPr>
          <w:rFonts w:ascii="Times New Roman" w:hAnsi="Times New Roman" w:cs="Times New Roman"/>
          <w:b/>
          <w:bCs/>
          <w:iCs/>
          <w:sz w:val="22"/>
          <w:szCs w:val="22"/>
        </w:rPr>
        <w:t xml:space="preserve"> de </w:t>
      </w:r>
      <w:proofErr w:type="spellStart"/>
      <w:r w:rsidR="00CE5E93" w:rsidRPr="00F600B4">
        <w:rPr>
          <w:rFonts w:ascii="Times New Roman" w:hAnsi="Times New Roman" w:cs="Times New Roman"/>
          <w:b/>
          <w:bCs/>
          <w:iCs/>
          <w:sz w:val="22"/>
          <w:szCs w:val="22"/>
        </w:rPr>
        <w:t>închiriere</w:t>
      </w:r>
      <w:proofErr w:type="spellEnd"/>
      <w:r w:rsidR="00CE5E93" w:rsidRPr="00F600B4">
        <w:rPr>
          <w:rFonts w:ascii="Times New Roman" w:hAnsi="Times New Roman" w:cs="Times New Roman"/>
          <w:b/>
          <w:bCs/>
          <w:iCs/>
          <w:sz w:val="22"/>
          <w:szCs w:val="22"/>
        </w:rPr>
        <w:t xml:space="preserve"> a </w:t>
      </w:r>
      <w:proofErr w:type="spellStart"/>
      <w:r w:rsidR="00CE5E93" w:rsidRPr="00F600B4">
        <w:rPr>
          <w:rFonts w:ascii="Times New Roman" w:hAnsi="Times New Roman" w:cs="Times New Roman"/>
          <w:b/>
          <w:bCs/>
          <w:iCs/>
          <w:sz w:val="22"/>
          <w:szCs w:val="22"/>
        </w:rPr>
        <w:t>unui</w:t>
      </w:r>
      <w:proofErr w:type="spellEnd"/>
      <w:r w:rsidR="00CE5E93" w:rsidRPr="00F600B4">
        <w:rPr>
          <w:rFonts w:ascii="Times New Roman" w:hAnsi="Times New Roman" w:cs="Times New Roman"/>
          <w:b/>
          <w:bCs/>
          <w:iCs/>
          <w:sz w:val="22"/>
          <w:szCs w:val="22"/>
        </w:rPr>
        <w:t xml:space="preserve"> </w:t>
      </w:r>
      <w:proofErr w:type="spellStart"/>
      <w:r w:rsidR="00CE5E93" w:rsidRPr="00F600B4">
        <w:rPr>
          <w:rFonts w:ascii="Times New Roman" w:hAnsi="Times New Roman" w:cs="Times New Roman"/>
          <w:b/>
          <w:bCs/>
          <w:iCs/>
          <w:sz w:val="22"/>
          <w:szCs w:val="22"/>
        </w:rPr>
        <w:t>imobil</w:t>
      </w:r>
      <w:proofErr w:type="spellEnd"/>
      <w:r w:rsidR="00CE5E93" w:rsidRPr="00F600B4">
        <w:rPr>
          <w:rFonts w:ascii="Times New Roman" w:hAnsi="Times New Roman" w:cs="Times New Roman"/>
          <w:b/>
          <w:bCs/>
          <w:iCs/>
          <w:sz w:val="22"/>
          <w:szCs w:val="22"/>
        </w:rPr>
        <w:t>/</w:t>
      </w:r>
      <w:proofErr w:type="spellStart"/>
      <w:r w:rsidR="00CE5E93" w:rsidRPr="00F600B4">
        <w:rPr>
          <w:rFonts w:ascii="Times New Roman" w:hAnsi="Times New Roman" w:cs="Times New Roman"/>
          <w:b/>
          <w:bCs/>
          <w:iCs/>
          <w:sz w:val="22"/>
          <w:szCs w:val="22"/>
        </w:rPr>
        <w:t>spațiu</w:t>
      </w:r>
      <w:proofErr w:type="spellEnd"/>
      <w:r w:rsidR="00CE5E93" w:rsidRPr="00F600B4">
        <w:rPr>
          <w:rFonts w:ascii="Times New Roman" w:hAnsi="Times New Roman" w:cs="Times New Roman"/>
          <w:b/>
          <w:bCs/>
          <w:iCs/>
          <w:sz w:val="22"/>
          <w:szCs w:val="22"/>
        </w:rPr>
        <w:t xml:space="preserve"> de </w:t>
      </w:r>
      <w:proofErr w:type="spellStart"/>
      <w:r w:rsidR="00CE5E93" w:rsidRPr="00F600B4">
        <w:rPr>
          <w:rFonts w:ascii="Times New Roman" w:hAnsi="Times New Roman" w:cs="Times New Roman"/>
          <w:b/>
          <w:bCs/>
          <w:iCs/>
          <w:sz w:val="22"/>
          <w:szCs w:val="22"/>
        </w:rPr>
        <w:t>birouri</w:t>
      </w:r>
      <w:proofErr w:type="spellEnd"/>
      <w:r w:rsidR="00CE5E93" w:rsidRPr="00F600B4">
        <w:rPr>
          <w:rFonts w:ascii="Times New Roman" w:hAnsi="Times New Roman" w:cs="Times New Roman"/>
          <w:b/>
          <w:bCs/>
          <w:iCs/>
          <w:sz w:val="22"/>
          <w:szCs w:val="22"/>
        </w:rPr>
        <w:t xml:space="preserve"> </w:t>
      </w:r>
      <w:proofErr w:type="spellStart"/>
      <w:r w:rsidR="00CE5E93" w:rsidRPr="00F600B4">
        <w:rPr>
          <w:rFonts w:ascii="Times New Roman" w:hAnsi="Times New Roman" w:cs="Times New Roman"/>
          <w:b/>
          <w:bCs/>
          <w:iCs/>
          <w:sz w:val="22"/>
          <w:szCs w:val="22"/>
        </w:rPr>
        <w:t>necesar</w:t>
      </w:r>
      <w:proofErr w:type="spellEnd"/>
      <w:r w:rsidR="00CE5E93" w:rsidRPr="00F600B4">
        <w:rPr>
          <w:rFonts w:ascii="Times New Roman" w:hAnsi="Times New Roman" w:cs="Times New Roman"/>
          <w:b/>
          <w:bCs/>
          <w:iCs/>
          <w:sz w:val="22"/>
          <w:szCs w:val="22"/>
        </w:rPr>
        <w:t xml:space="preserve"> </w:t>
      </w:r>
      <w:proofErr w:type="spellStart"/>
      <w:r w:rsidR="00CE5E93" w:rsidRPr="00F600B4">
        <w:rPr>
          <w:rFonts w:ascii="Times New Roman" w:hAnsi="Times New Roman" w:cs="Times New Roman"/>
          <w:b/>
          <w:bCs/>
          <w:iCs/>
          <w:sz w:val="22"/>
          <w:szCs w:val="22"/>
        </w:rPr>
        <w:t>desfășurării</w:t>
      </w:r>
      <w:proofErr w:type="spellEnd"/>
      <w:r w:rsidR="00CE5E93" w:rsidRPr="00F600B4">
        <w:rPr>
          <w:rFonts w:ascii="Times New Roman" w:hAnsi="Times New Roman" w:cs="Times New Roman"/>
          <w:b/>
          <w:bCs/>
          <w:iCs/>
          <w:sz w:val="22"/>
          <w:szCs w:val="22"/>
        </w:rPr>
        <w:t xml:space="preserve"> </w:t>
      </w:r>
      <w:proofErr w:type="spellStart"/>
      <w:r w:rsidR="00CE5E93" w:rsidRPr="00F600B4">
        <w:rPr>
          <w:rFonts w:ascii="Times New Roman" w:hAnsi="Times New Roman" w:cs="Times New Roman"/>
          <w:b/>
          <w:bCs/>
          <w:iCs/>
          <w:sz w:val="22"/>
          <w:szCs w:val="22"/>
        </w:rPr>
        <w:t>activității</w:t>
      </w:r>
      <w:proofErr w:type="spellEnd"/>
      <w:r w:rsidR="00CE5E93" w:rsidRPr="00F600B4">
        <w:rPr>
          <w:rFonts w:ascii="Times New Roman" w:hAnsi="Times New Roman" w:cs="Times New Roman"/>
          <w:b/>
          <w:bCs/>
          <w:iCs/>
          <w:sz w:val="22"/>
          <w:szCs w:val="22"/>
        </w:rPr>
        <w:t xml:space="preserve"> </w:t>
      </w:r>
    </w:p>
    <w:p w:rsidR="00CE5E93" w:rsidRPr="00F600B4" w:rsidRDefault="00CE5E93" w:rsidP="00CE5E93">
      <w:pPr>
        <w:jc w:val="center"/>
        <w:outlineLvl w:val="0"/>
        <w:rPr>
          <w:rFonts w:ascii="Times New Roman" w:hAnsi="Times New Roman" w:cs="Times New Roman"/>
          <w:b/>
          <w:bCs/>
          <w:iCs/>
          <w:sz w:val="22"/>
          <w:szCs w:val="22"/>
        </w:rPr>
      </w:pPr>
      <w:r w:rsidRPr="00F600B4">
        <w:rPr>
          <w:rFonts w:ascii="Times New Roman" w:hAnsi="Times New Roman" w:cs="Times New Roman"/>
          <w:b/>
          <w:bCs/>
          <w:iCs/>
          <w:sz w:val="22"/>
          <w:szCs w:val="22"/>
        </w:rPr>
        <w:t xml:space="preserve"> </w:t>
      </w:r>
      <w:proofErr w:type="spellStart"/>
      <w:r w:rsidR="00613D13" w:rsidRPr="00F600B4">
        <w:rPr>
          <w:rFonts w:ascii="Times New Roman" w:hAnsi="Times New Roman" w:cs="Times New Roman"/>
          <w:b/>
          <w:bCs/>
          <w:iCs/>
          <w:sz w:val="22"/>
          <w:szCs w:val="22"/>
        </w:rPr>
        <w:t>Serviciului</w:t>
      </w:r>
      <w:proofErr w:type="spellEnd"/>
      <w:r w:rsidR="00613D13" w:rsidRPr="00F600B4">
        <w:rPr>
          <w:rFonts w:ascii="Times New Roman" w:hAnsi="Times New Roman" w:cs="Times New Roman"/>
          <w:b/>
          <w:bCs/>
          <w:iCs/>
          <w:sz w:val="22"/>
          <w:szCs w:val="22"/>
        </w:rPr>
        <w:t xml:space="preserve"> de </w:t>
      </w:r>
      <w:proofErr w:type="spellStart"/>
      <w:r w:rsidR="00613D13" w:rsidRPr="00F600B4">
        <w:rPr>
          <w:rFonts w:ascii="Times New Roman" w:hAnsi="Times New Roman" w:cs="Times New Roman"/>
          <w:b/>
          <w:bCs/>
          <w:iCs/>
          <w:sz w:val="22"/>
          <w:szCs w:val="22"/>
        </w:rPr>
        <w:t>Ambulanță</w:t>
      </w:r>
      <w:proofErr w:type="spellEnd"/>
      <w:r w:rsidR="00613D13" w:rsidRPr="00F600B4">
        <w:rPr>
          <w:rFonts w:ascii="Times New Roman" w:hAnsi="Times New Roman" w:cs="Times New Roman"/>
          <w:b/>
          <w:bCs/>
          <w:iCs/>
          <w:sz w:val="22"/>
          <w:szCs w:val="22"/>
        </w:rPr>
        <w:t xml:space="preserve"> </w:t>
      </w:r>
      <w:proofErr w:type="spellStart"/>
      <w:r w:rsidR="00613D13" w:rsidRPr="00F600B4">
        <w:rPr>
          <w:rFonts w:ascii="Times New Roman" w:hAnsi="Times New Roman" w:cs="Times New Roman"/>
          <w:b/>
          <w:bCs/>
          <w:iCs/>
          <w:sz w:val="22"/>
          <w:szCs w:val="22"/>
        </w:rPr>
        <w:t>București</w:t>
      </w:r>
      <w:proofErr w:type="spellEnd"/>
      <w:r w:rsidR="00613D13" w:rsidRPr="00F600B4">
        <w:rPr>
          <w:rFonts w:ascii="Times New Roman" w:hAnsi="Times New Roman" w:cs="Times New Roman"/>
          <w:b/>
          <w:bCs/>
          <w:iCs/>
          <w:sz w:val="22"/>
          <w:szCs w:val="22"/>
        </w:rPr>
        <w:t xml:space="preserve"> </w:t>
      </w:r>
      <w:proofErr w:type="spellStart"/>
      <w:r w:rsidR="00613D13" w:rsidRPr="00F600B4">
        <w:rPr>
          <w:rFonts w:ascii="Times New Roman" w:hAnsi="Times New Roman" w:cs="Times New Roman"/>
          <w:b/>
          <w:bCs/>
          <w:iCs/>
          <w:sz w:val="22"/>
          <w:szCs w:val="22"/>
        </w:rPr>
        <w:t>Ilfov</w:t>
      </w:r>
      <w:proofErr w:type="spellEnd"/>
      <w:r w:rsidRPr="00F600B4">
        <w:rPr>
          <w:rFonts w:ascii="Times New Roman" w:hAnsi="Times New Roman" w:cs="Times New Roman"/>
          <w:b/>
          <w:bCs/>
          <w:iCs/>
          <w:sz w:val="22"/>
          <w:szCs w:val="22"/>
        </w:rPr>
        <w:t>”</w:t>
      </w:r>
    </w:p>
    <w:p w:rsidR="008957F9" w:rsidRPr="00F600B4" w:rsidRDefault="008957F9" w:rsidP="002A148C">
      <w:pPr>
        <w:jc w:val="center"/>
        <w:outlineLvl w:val="0"/>
        <w:rPr>
          <w:rFonts w:ascii="Times New Roman" w:hAnsi="Times New Roman" w:cs="Times New Roman"/>
          <w:b/>
          <w:bCs/>
          <w:iCs/>
          <w:sz w:val="22"/>
          <w:szCs w:val="22"/>
          <w:lang w:val="ro-RO"/>
        </w:rPr>
      </w:pPr>
    </w:p>
    <w:p w:rsidR="00C67153" w:rsidRPr="00F600B4" w:rsidRDefault="00C67153" w:rsidP="003A213E">
      <w:pPr>
        <w:jc w:val="center"/>
        <w:outlineLvl w:val="0"/>
        <w:rPr>
          <w:rFonts w:ascii="Times New Roman" w:hAnsi="Times New Roman" w:cs="Times New Roman"/>
          <w:b/>
          <w:bCs/>
          <w:iCs/>
          <w:sz w:val="22"/>
          <w:szCs w:val="22"/>
          <w:lang w:val="ro-RO"/>
        </w:rPr>
      </w:pPr>
    </w:p>
    <w:p w:rsidR="00B767A1" w:rsidRPr="00F600B4" w:rsidRDefault="00B767A1" w:rsidP="00F75CB3">
      <w:pPr>
        <w:shd w:val="clear" w:color="auto" w:fill="FFFFFF"/>
        <w:tabs>
          <w:tab w:val="left" w:pos="2925"/>
        </w:tabs>
        <w:spacing w:line="240" w:lineRule="atLeast"/>
        <w:rPr>
          <w:rFonts w:ascii="Times New Roman" w:hAnsi="Times New Roman" w:cs="Times New Roman"/>
          <w:b/>
          <w:kern w:val="28"/>
          <w:sz w:val="22"/>
          <w:szCs w:val="22"/>
          <w:lang w:val="ro-RO"/>
        </w:rPr>
      </w:pPr>
    </w:p>
    <w:p w:rsidR="008957F9" w:rsidRPr="00F600B4" w:rsidRDefault="008957F9" w:rsidP="00BD5076">
      <w:pPr>
        <w:shd w:val="clear" w:color="auto" w:fill="FFFFFF"/>
        <w:spacing w:line="240" w:lineRule="atLeast"/>
        <w:jc w:val="center"/>
        <w:rPr>
          <w:rFonts w:ascii="Times New Roman" w:hAnsi="Times New Roman" w:cs="Times New Roman"/>
          <w:b/>
          <w:kern w:val="28"/>
          <w:sz w:val="22"/>
          <w:szCs w:val="22"/>
          <w:u w:val="single"/>
          <w:lang w:val="ro-RO"/>
        </w:rPr>
      </w:pPr>
      <w:r w:rsidRPr="00F600B4">
        <w:rPr>
          <w:rFonts w:ascii="Times New Roman" w:hAnsi="Times New Roman" w:cs="Times New Roman"/>
          <w:b/>
          <w:kern w:val="28"/>
          <w:sz w:val="22"/>
          <w:szCs w:val="22"/>
          <w:u w:val="single"/>
          <w:lang w:val="ro-RO"/>
        </w:rPr>
        <w:t>CONTRACT DE INCHIRIERE</w:t>
      </w:r>
    </w:p>
    <w:p w:rsidR="008957F9" w:rsidRPr="00F600B4" w:rsidRDefault="008957F9" w:rsidP="00BD5076">
      <w:pPr>
        <w:shd w:val="clear" w:color="auto" w:fill="FFFFFF"/>
        <w:tabs>
          <w:tab w:val="left" w:pos="0"/>
          <w:tab w:val="left" w:pos="2760"/>
          <w:tab w:val="left" w:pos="2940"/>
        </w:tabs>
        <w:spacing w:line="240" w:lineRule="atLeast"/>
        <w:jc w:val="center"/>
        <w:rPr>
          <w:rFonts w:ascii="Times New Roman" w:hAnsi="Times New Roman" w:cs="Times New Roman"/>
          <w:b/>
          <w:kern w:val="28"/>
          <w:sz w:val="22"/>
          <w:szCs w:val="22"/>
          <w:lang w:val="ro-RO"/>
        </w:rPr>
      </w:pPr>
      <w:r w:rsidRPr="00F600B4">
        <w:rPr>
          <w:rFonts w:ascii="Times New Roman" w:hAnsi="Times New Roman" w:cs="Times New Roman"/>
          <w:b/>
          <w:kern w:val="28"/>
          <w:sz w:val="22"/>
          <w:szCs w:val="22"/>
          <w:lang w:val="ro-RO"/>
        </w:rPr>
        <w:t>nr. ..................../..........................</w:t>
      </w:r>
    </w:p>
    <w:p w:rsidR="008957F9" w:rsidRPr="00F600B4" w:rsidRDefault="008957F9" w:rsidP="008957F9">
      <w:pPr>
        <w:shd w:val="clear" w:color="auto" w:fill="FFFFFF"/>
        <w:tabs>
          <w:tab w:val="left" w:pos="0"/>
          <w:tab w:val="left" w:pos="2760"/>
          <w:tab w:val="left" w:pos="2940"/>
        </w:tabs>
        <w:spacing w:line="240" w:lineRule="atLeast"/>
        <w:rPr>
          <w:rFonts w:ascii="Times New Roman" w:hAnsi="Times New Roman" w:cs="Times New Roman"/>
          <w:b/>
          <w:kern w:val="28"/>
          <w:sz w:val="22"/>
          <w:szCs w:val="22"/>
          <w:lang w:val="ro-RO"/>
        </w:rPr>
      </w:pPr>
    </w:p>
    <w:p w:rsidR="000C576D" w:rsidRPr="00F600B4" w:rsidRDefault="000C576D" w:rsidP="008957F9">
      <w:pPr>
        <w:shd w:val="clear" w:color="auto" w:fill="FFFFFF"/>
        <w:tabs>
          <w:tab w:val="left" w:pos="0"/>
          <w:tab w:val="left" w:pos="2760"/>
          <w:tab w:val="left" w:pos="2940"/>
        </w:tabs>
        <w:spacing w:line="240" w:lineRule="atLeast"/>
        <w:rPr>
          <w:rFonts w:ascii="Times New Roman" w:hAnsi="Times New Roman" w:cs="Times New Roman"/>
          <w:b/>
          <w:kern w:val="28"/>
          <w:sz w:val="22"/>
          <w:szCs w:val="22"/>
          <w:lang w:val="ro-RO"/>
        </w:rPr>
      </w:pPr>
    </w:p>
    <w:p w:rsidR="008957F9" w:rsidRPr="00F600B4" w:rsidRDefault="008957F9" w:rsidP="008957F9">
      <w:pPr>
        <w:ind w:right="-7"/>
        <w:jc w:val="both"/>
        <w:rPr>
          <w:rFonts w:ascii="Times New Roman" w:hAnsi="Times New Roman" w:cs="Times New Roman"/>
          <w:b/>
          <w:kern w:val="28"/>
          <w:sz w:val="22"/>
          <w:szCs w:val="22"/>
          <w:lang w:val="ro-RO"/>
        </w:rPr>
      </w:pPr>
      <w:r w:rsidRPr="00F600B4">
        <w:rPr>
          <w:rFonts w:ascii="Times New Roman" w:hAnsi="Times New Roman" w:cs="Times New Roman"/>
          <w:b/>
          <w:kern w:val="28"/>
          <w:sz w:val="22"/>
          <w:szCs w:val="22"/>
          <w:lang w:val="ro-RO"/>
        </w:rPr>
        <w:t>Între:</w:t>
      </w:r>
    </w:p>
    <w:p w:rsidR="008957F9" w:rsidRPr="00F600B4" w:rsidRDefault="008957F9" w:rsidP="008957F9">
      <w:pPr>
        <w:ind w:right="-7"/>
        <w:jc w:val="both"/>
        <w:rPr>
          <w:rFonts w:ascii="Times New Roman" w:hAnsi="Times New Roman" w:cs="Times New Roman"/>
          <w:bCs/>
          <w:kern w:val="28"/>
          <w:sz w:val="22"/>
          <w:szCs w:val="22"/>
          <w:lang w:val="ro-RO"/>
        </w:rPr>
      </w:pPr>
      <w:r w:rsidRPr="00F600B4">
        <w:rPr>
          <w:rFonts w:ascii="Times New Roman" w:hAnsi="Times New Roman" w:cs="Times New Roman"/>
          <w:b/>
          <w:kern w:val="28"/>
          <w:sz w:val="22"/>
          <w:szCs w:val="22"/>
          <w:lang w:val="ro-RO"/>
        </w:rPr>
        <w:t xml:space="preserve">- </w:t>
      </w:r>
      <w:r w:rsidR="00613D13" w:rsidRPr="00F600B4">
        <w:rPr>
          <w:rFonts w:ascii="Times New Roman" w:hAnsi="Times New Roman" w:cs="Times New Roman"/>
          <w:b/>
          <w:bCs/>
          <w:kern w:val="28"/>
          <w:sz w:val="22"/>
          <w:szCs w:val="22"/>
          <w:lang w:val="ro-RO"/>
        </w:rPr>
        <w:t>____</w:t>
      </w:r>
      <w:r w:rsidR="00CE5E93" w:rsidRPr="00F600B4">
        <w:rPr>
          <w:rFonts w:ascii="Times New Roman" w:hAnsi="Times New Roman" w:cs="Times New Roman"/>
          <w:bCs/>
          <w:kern w:val="28"/>
          <w:sz w:val="22"/>
          <w:szCs w:val="22"/>
          <w:lang w:val="en-US"/>
        </w:rPr>
        <w:t>,</w:t>
      </w:r>
      <w:r w:rsidR="00CE5E93" w:rsidRPr="00F600B4">
        <w:rPr>
          <w:rFonts w:ascii="Times New Roman" w:hAnsi="Times New Roman" w:cs="Times New Roman"/>
          <w:kern w:val="28"/>
          <w:sz w:val="22"/>
          <w:szCs w:val="22"/>
          <w:lang w:val="es-ES"/>
        </w:rPr>
        <w:t xml:space="preserve"> </w:t>
      </w:r>
      <w:r w:rsidRPr="00F600B4">
        <w:rPr>
          <w:rFonts w:ascii="Times New Roman" w:hAnsi="Times New Roman" w:cs="Times New Roman"/>
          <w:kern w:val="28"/>
          <w:sz w:val="22"/>
          <w:szCs w:val="22"/>
          <w:lang w:val="ro-RO"/>
        </w:rPr>
        <w:t xml:space="preserve">în calitate de </w:t>
      </w:r>
      <w:r w:rsidRPr="00F600B4">
        <w:rPr>
          <w:rFonts w:ascii="Times New Roman" w:hAnsi="Times New Roman" w:cs="Times New Roman"/>
          <w:b/>
          <w:kern w:val="28"/>
          <w:sz w:val="22"/>
          <w:szCs w:val="22"/>
          <w:lang w:val="ro-RO"/>
        </w:rPr>
        <w:t>Locatar</w:t>
      </w:r>
    </w:p>
    <w:p w:rsidR="008957F9" w:rsidRPr="00F600B4" w:rsidRDefault="008957F9" w:rsidP="008957F9">
      <w:pPr>
        <w:ind w:right="-7"/>
        <w:jc w:val="both"/>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si</w:t>
      </w:r>
    </w:p>
    <w:p w:rsidR="008957F9" w:rsidRPr="00F600B4" w:rsidRDefault="00613D13" w:rsidP="008957F9">
      <w:pPr>
        <w:ind w:right="-7"/>
        <w:jc w:val="both"/>
        <w:rPr>
          <w:rFonts w:ascii="Times New Roman" w:hAnsi="Times New Roman" w:cs="Times New Roman"/>
          <w:kern w:val="28"/>
          <w:sz w:val="22"/>
          <w:szCs w:val="22"/>
          <w:lang w:val="ro-RO"/>
        </w:rPr>
      </w:pPr>
      <w:r w:rsidRPr="00F600B4">
        <w:rPr>
          <w:rFonts w:ascii="Times New Roman" w:hAnsi="Times New Roman" w:cs="Times New Roman"/>
          <w:b/>
          <w:kern w:val="28"/>
          <w:sz w:val="22"/>
          <w:szCs w:val="22"/>
          <w:lang w:val="ro-RO"/>
        </w:rPr>
        <w:t>___</w:t>
      </w:r>
      <w:r w:rsidR="008957F9" w:rsidRPr="00F600B4">
        <w:rPr>
          <w:rFonts w:ascii="Times New Roman" w:hAnsi="Times New Roman" w:cs="Times New Roman"/>
          <w:kern w:val="28"/>
          <w:sz w:val="22"/>
          <w:szCs w:val="22"/>
          <w:lang w:val="ro-RO"/>
        </w:rPr>
        <w:t xml:space="preserve"> în calitate de  </w:t>
      </w:r>
      <w:r w:rsidR="008957F9" w:rsidRPr="00F600B4">
        <w:rPr>
          <w:rFonts w:ascii="Times New Roman" w:hAnsi="Times New Roman" w:cs="Times New Roman"/>
          <w:b/>
          <w:kern w:val="28"/>
          <w:sz w:val="22"/>
          <w:szCs w:val="22"/>
          <w:lang w:val="ro-RO"/>
        </w:rPr>
        <w:t>Locator,</w:t>
      </w:r>
    </w:p>
    <w:p w:rsidR="008957F9" w:rsidRPr="00F600B4" w:rsidRDefault="008957F9" w:rsidP="008957F9">
      <w:pPr>
        <w:autoSpaceDE w:val="0"/>
        <w:autoSpaceDN w:val="0"/>
        <w:adjustRightInd w:val="0"/>
        <w:ind w:right="-7"/>
        <w:jc w:val="both"/>
        <w:rPr>
          <w:rFonts w:ascii="Times New Roman" w:hAnsi="Times New Roman" w:cs="Times New Roman"/>
          <w:sz w:val="22"/>
          <w:szCs w:val="22"/>
          <w:lang w:val="ro-RO" w:eastAsia="ro-RO"/>
        </w:rPr>
      </w:pPr>
    </w:p>
    <w:p w:rsidR="008957F9" w:rsidRPr="00F600B4" w:rsidRDefault="008957F9" w:rsidP="008957F9">
      <w:pPr>
        <w:shd w:val="clear" w:color="auto" w:fill="FFFFFF"/>
        <w:tabs>
          <w:tab w:val="left" w:pos="0"/>
          <w:tab w:val="left" w:pos="2340"/>
        </w:tabs>
        <w:spacing w:line="240" w:lineRule="atLeast"/>
        <w:jc w:val="both"/>
        <w:rPr>
          <w:rFonts w:ascii="Times New Roman" w:hAnsi="Times New Roman" w:cs="Times New Roman"/>
          <w:b/>
          <w:kern w:val="28"/>
          <w:sz w:val="22"/>
          <w:szCs w:val="22"/>
          <w:lang w:val="ro-RO"/>
        </w:rPr>
      </w:pPr>
    </w:p>
    <w:p w:rsidR="008957F9" w:rsidRPr="00F600B4" w:rsidRDefault="008957F9" w:rsidP="008957F9">
      <w:pPr>
        <w:shd w:val="clear" w:color="auto" w:fill="FFFFFF"/>
        <w:tabs>
          <w:tab w:val="left" w:pos="0"/>
          <w:tab w:val="left" w:pos="2340"/>
        </w:tabs>
        <w:spacing w:line="240" w:lineRule="atLeast"/>
        <w:jc w:val="both"/>
        <w:rPr>
          <w:rFonts w:ascii="Times New Roman" w:hAnsi="Times New Roman" w:cs="Times New Roman"/>
          <w:b/>
          <w:kern w:val="28"/>
          <w:sz w:val="22"/>
          <w:szCs w:val="22"/>
          <w:lang w:val="ro-RO"/>
        </w:rPr>
      </w:pPr>
      <w:r w:rsidRPr="00F600B4">
        <w:rPr>
          <w:rFonts w:ascii="Times New Roman" w:hAnsi="Times New Roman" w:cs="Times New Roman"/>
          <w:b/>
          <w:kern w:val="28"/>
          <w:sz w:val="22"/>
          <w:szCs w:val="22"/>
          <w:lang w:val="ro-RO"/>
        </w:rPr>
        <w:t>Art. 1. Obiectul contractului</w:t>
      </w:r>
    </w:p>
    <w:p w:rsidR="008957F9" w:rsidRPr="00F600B4" w:rsidRDefault="003F6C39" w:rsidP="003F6C39">
      <w:pPr>
        <w:shd w:val="clear" w:color="auto" w:fill="FFFFFF"/>
        <w:tabs>
          <w:tab w:val="left" w:pos="0"/>
          <w:tab w:val="left" w:pos="2340"/>
        </w:tabs>
        <w:spacing w:line="240" w:lineRule="atLeast"/>
        <w:jc w:val="both"/>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(1)</w:t>
      </w:r>
      <w:r w:rsidR="008957F9" w:rsidRPr="00F600B4">
        <w:rPr>
          <w:rFonts w:ascii="Times New Roman" w:hAnsi="Times New Roman" w:cs="Times New Roman"/>
          <w:b/>
          <w:kern w:val="28"/>
          <w:sz w:val="22"/>
          <w:szCs w:val="22"/>
          <w:lang w:val="ro-RO"/>
        </w:rPr>
        <w:t>Locatorul</w:t>
      </w:r>
      <w:r w:rsidR="008957F9" w:rsidRPr="00F600B4">
        <w:rPr>
          <w:rFonts w:ascii="Times New Roman" w:hAnsi="Times New Roman" w:cs="Times New Roman"/>
          <w:kern w:val="28"/>
          <w:sz w:val="22"/>
          <w:szCs w:val="22"/>
          <w:lang w:val="ro-RO"/>
        </w:rPr>
        <w:t xml:space="preserve"> închiriază, iar </w:t>
      </w:r>
      <w:r w:rsidR="008957F9" w:rsidRPr="00F600B4">
        <w:rPr>
          <w:rFonts w:ascii="Times New Roman" w:hAnsi="Times New Roman" w:cs="Times New Roman"/>
          <w:b/>
          <w:kern w:val="28"/>
          <w:sz w:val="22"/>
          <w:szCs w:val="22"/>
          <w:lang w:val="ro-RO"/>
        </w:rPr>
        <w:t>Locatarul</w:t>
      </w:r>
      <w:r w:rsidR="008957F9" w:rsidRPr="00F600B4">
        <w:rPr>
          <w:rFonts w:ascii="Times New Roman" w:hAnsi="Times New Roman" w:cs="Times New Roman"/>
          <w:kern w:val="28"/>
          <w:sz w:val="22"/>
          <w:szCs w:val="22"/>
          <w:lang w:val="ro-RO"/>
        </w:rPr>
        <w:t xml:space="preserve"> ia in chirie un spaţiu situat  în ......................, înscris în cartea funciară cu numărul cadastral/t</w:t>
      </w:r>
      <w:r w:rsidRPr="00F600B4">
        <w:rPr>
          <w:rFonts w:ascii="Times New Roman" w:hAnsi="Times New Roman" w:cs="Times New Roman"/>
          <w:kern w:val="28"/>
          <w:sz w:val="22"/>
          <w:szCs w:val="22"/>
          <w:lang w:val="ro-RO"/>
        </w:rPr>
        <w:t>opo de la ..... până la ......,</w:t>
      </w:r>
      <w:r w:rsidR="008957F9" w:rsidRPr="00F600B4">
        <w:rPr>
          <w:rFonts w:ascii="Times New Roman" w:hAnsi="Times New Roman" w:cs="Times New Roman"/>
          <w:kern w:val="28"/>
          <w:sz w:val="22"/>
          <w:szCs w:val="22"/>
          <w:lang w:val="ro-RO"/>
        </w:rPr>
        <w:t>in suprafaţa de ................. mp (etajele .........), denumit in</w:t>
      </w:r>
      <w:r w:rsidRPr="00F600B4">
        <w:rPr>
          <w:rFonts w:ascii="Times New Roman" w:hAnsi="Times New Roman" w:cs="Times New Roman"/>
          <w:kern w:val="28"/>
          <w:sz w:val="22"/>
          <w:szCs w:val="22"/>
          <w:lang w:val="ro-RO"/>
        </w:rPr>
        <w:t xml:space="preserve"> continuare “spaţiul închiriat”</w:t>
      </w:r>
      <w:r w:rsidR="008957F9" w:rsidRPr="00F600B4">
        <w:rPr>
          <w:rFonts w:ascii="Times New Roman" w:hAnsi="Times New Roman" w:cs="Times New Roman"/>
          <w:kern w:val="28"/>
          <w:sz w:val="22"/>
          <w:szCs w:val="22"/>
          <w:lang w:val="ro-RO"/>
        </w:rPr>
        <w:t>.</w:t>
      </w:r>
      <w:r w:rsidR="008957F9" w:rsidRPr="00F600B4">
        <w:rPr>
          <w:rFonts w:ascii="Times New Roman" w:hAnsi="Times New Roman" w:cs="Times New Roman"/>
          <w:kern w:val="28"/>
          <w:sz w:val="22"/>
          <w:szCs w:val="22"/>
          <w:lang w:val="ro-RO"/>
        </w:rPr>
        <w:br/>
        <w:t xml:space="preserve">(2) Destinaţia spaţiului închiriat este pentru desfăşurarea activității curente a </w:t>
      </w:r>
      <w:r w:rsidR="00613D13" w:rsidRPr="00F600B4">
        <w:rPr>
          <w:rFonts w:ascii="Times New Roman" w:hAnsi="Times New Roman" w:cs="Times New Roman"/>
          <w:kern w:val="28"/>
          <w:sz w:val="22"/>
          <w:szCs w:val="22"/>
          <w:lang w:val="ro-RO"/>
        </w:rPr>
        <w:t>Serviciului de Ambulanta Bucuresti Ilfov</w:t>
      </w:r>
      <w:r w:rsidR="008957F9" w:rsidRPr="00F600B4">
        <w:rPr>
          <w:rFonts w:ascii="Times New Roman" w:hAnsi="Times New Roman" w:cs="Times New Roman"/>
          <w:kern w:val="28"/>
          <w:sz w:val="22"/>
          <w:szCs w:val="22"/>
          <w:lang w:val="ro-RO"/>
        </w:rPr>
        <w:t>.</w:t>
      </w:r>
    </w:p>
    <w:p w:rsidR="008957F9" w:rsidRPr="00F600B4" w:rsidRDefault="008957F9" w:rsidP="008957F9">
      <w:pPr>
        <w:shd w:val="clear" w:color="auto" w:fill="FFFFFF"/>
        <w:tabs>
          <w:tab w:val="left" w:pos="0"/>
          <w:tab w:val="left" w:pos="2340"/>
        </w:tabs>
        <w:spacing w:line="240" w:lineRule="atLeast"/>
        <w:jc w:val="both"/>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 xml:space="preserve">(3) Predarea/primirea spațiului cu toate dotarile aferente se va face pe bază de procese verbale încheiate separat, la începutul și sfârșitul perioadei de închiriere. </w:t>
      </w:r>
    </w:p>
    <w:p w:rsidR="008957F9" w:rsidRPr="00F600B4" w:rsidRDefault="008957F9" w:rsidP="008957F9">
      <w:pPr>
        <w:shd w:val="clear" w:color="auto" w:fill="FFFFFF"/>
        <w:tabs>
          <w:tab w:val="left" w:pos="0"/>
          <w:tab w:val="left" w:pos="2340"/>
        </w:tabs>
        <w:spacing w:line="240" w:lineRule="atLeast"/>
        <w:jc w:val="both"/>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 xml:space="preserve">(4) Spaţiul închiriat, cu toate dotările aferente, se preia pe baza de proces verbal de predare-primire in termen de ........... zile calendaristice de la data semnării de către părţi si se constituie ca Anexa nr. </w:t>
      </w:r>
      <w:r w:rsidR="003F6C39" w:rsidRPr="00F600B4">
        <w:rPr>
          <w:rFonts w:ascii="Times New Roman" w:hAnsi="Times New Roman" w:cs="Times New Roman"/>
          <w:kern w:val="28"/>
          <w:sz w:val="22"/>
          <w:szCs w:val="22"/>
          <w:lang w:val="ro-RO"/>
        </w:rPr>
        <w:t>1</w:t>
      </w:r>
      <w:r w:rsidR="006C1066" w:rsidRPr="00F600B4">
        <w:rPr>
          <w:rFonts w:ascii="Times New Roman" w:hAnsi="Times New Roman" w:cs="Times New Roman"/>
          <w:kern w:val="28"/>
          <w:sz w:val="22"/>
          <w:szCs w:val="22"/>
          <w:lang w:val="ro-RO"/>
        </w:rPr>
        <w:t xml:space="preserve"> </w:t>
      </w:r>
      <w:r w:rsidRPr="00F600B4">
        <w:rPr>
          <w:rFonts w:ascii="Times New Roman" w:hAnsi="Times New Roman" w:cs="Times New Roman"/>
          <w:kern w:val="28"/>
          <w:sz w:val="22"/>
          <w:szCs w:val="22"/>
          <w:lang w:val="ro-RO"/>
        </w:rPr>
        <w:t>la prezentul contract.</w:t>
      </w:r>
    </w:p>
    <w:p w:rsidR="008957F9" w:rsidRPr="00F600B4" w:rsidRDefault="008957F9" w:rsidP="003F6C39">
      <w:pPr>
        <w:shd w:val="clear" w:color="auto" w:fill="FFFFFF"/>
        <w:tabs>
          <w:tab w:val="left" w:pos="0"/>
          <w:tab w:val="left" w:pos="2340"/>
        </w:tabs>
        <w:spacing w:line="240" w:lineRule="atLeast"/>
        <w:jc w:val="both"/>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(5) Procesul verbal se va întocmi dacă sunt realizate toate dotările și amenajările din caietul de sarcini și oferta tehnică.</w:t>
      </w:r>
    </w:p>
    <w:p w:rsidR="008957F9" w:rsidRPr="00F600B4" w:rsidRDefault="008957F9" w:rsidP="008957F9">
      <w:pPr>
        <w:shd w:val="clear" w:color="auto" w:fill="FFFFFF"/>
        <w:tabs>
          <w:tab w:val="left" w:pos="0"/>
          <w:tab w:val="left" w:pos="2340"/>
          <w:tab w:val="left" w:pos="9900"/>
        </w:tabs>
        <w:spacing w:line="240" w:lineRule="atLeast"/>
        <w:jc w:val="both"/>
        <w:rPr>
          <w:rFonts w:ascii="Times New Roman" w:hAnsi="Times New Roman" w:cs="Times New Roman"/>
          <w:b/>
          <w:kern w:val="28"/>
          <w:sz w:val="22"/>
          <w:szCs w:val="22"/>
          <w:lang w:val="ro-RO"/>
        </w:rPr>
      </w:pPr>
      <w:r w:rsidRPr="00F600B4">
        <w:rPr>
          <w:rFonts w:ascii="Times New Roman" w:hAnsi="Times New Roman" w:cs="Times New Roman"/>
          <w:b/>
          <w:kern w:val="28"/>
          <w:sz w:val="22"/>
          <w:szCs w:val="22"/>
          <w:lang w:val="ro-RO"/>
        </w:rPr>
        <w:t>Art. 2. Durata contractului</w:t>
      </w:r>
    </w:p>
    <w:p w:rsidR="005E10EA" w:rsidRPr="00F600B4" w:rsidRDefault="008957F9" w:rsidP="003F6C39">
      <w:pPr>
        <w:pStyle w:val="ListParagraph"/>
        <w:numPr>
          <w:ilvl w:val="0"/>
          <w:numId w:val="3"/>
        </w:numPr>
        <w:shd w:val="clear" w:color="auto" w:fill="FFFFFF"/>
        <w:tabs>
          <w:tab w:val="left" w:pos="0"/>
          <w:tab w:val="left" w:pos="2340"/>
          <w:tab w:val="left" w:pos="9900"/>
        </w:tabs>
        <w:spacing w:line="240" w:lineRule="atLeast"/>
        <w:jc w:val="both"/>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Durata prezentului contract de închiriere este de</w:t>
      </w:r>
      <w:r w:rsidR="002A148C" w:rsidRPr="00F600B4">
        <w:rPr>
          <w:rFonts w:ascii="Times New Roman" w:hAnsi="Times New Roman" w:cs="Times New Roman"/>
          <w:kern w:val="28"/>
          <w:sz w:val="22"/>
          <w:szCs w:val="22"/>
          <w:lang w:val="ro-RO"/>
        </w:rPr>
        <w:t>............................</w:t>
      </w:r>
      <w:r w:rsidR="00C67153" w:rsidRPr="00F600B4">
        <w:rPr>
          <w:rFonts w:ascii="Times New Roman" w:hAnsi="Times New Roman" w:cs="Times New Roman"/>
          <w:kern w:val="28"/>
          <w:sz w:val="22"/>
          <w:szCs w:val="22"/>
          <w:lang w:val="ro-RO"/>
        </w:rPr>
        <w:t xml:space="preserve"> </w:t>
      </w:r>
      <w:r w:rsidRPr="00F600B4">
        <w:rPr>
          <w:rFonts w:ascii="Times New Roman" w:hAnsi="Times New Roman" w:cs="Times New Roman"/>
          <w:kern w:val="28"/>
          <w:sz w:val="22"/>
          <w:szCs w:val="22"/>
          <w:lang w:val="ro-RO"/>
        </w:rPr>
        <w:t>luni de la data semnării contrac</w:t>
      </w:r>
      <w:r w:rsidR="00884F4B" w:rsidRPr="00F600B4">
        <w:rPr>
          <w:rFonts w:ascii="Times New Roman" w:hAnsi="Times New Roman" w:cs="Times New Roman"/>
          <w:kern w:val="28"/>
          <w:sz w:val="22"/>
          <w:szCs w:val="22"/>
          <w:lang w:val="ro-RO"/>
        </w:rPr>
        <w:t xml:space="preserve">tului </w:t>
      </w:r>
      <w:r w:rsidR="007F0D2E" w:rsidRPr="00F600B4">
        <w:rPr>
          <w:rFonts w:ascii="Times New Roman" w:hAnsi="Times New Roman" w:cs="Times New Roman"/>
          <w:kern w:val="28"/>
          <w:sz w:val="22"/>
          <w:szCs w:val="22"/>
          <w:lang w:val="ro-RO"/>
        </w:rPr>
        <w:t xml:space="preserve">de </w:t>
      </w:r>
      <w:r w:rsidR="00884F4B" w:rsidRPr="00F600B4">
        <w:rPr>
          <w:rFonts w:ascii="Times New Roman" w:hAnsi="Times New Roman" w:cs="Times New Roman"/>
          <w:kern w:val="28"/>
          <w:sz w:val="22"/>
          <w:szCs w:val="22"/>
          <w:lang w:val="ro-RO"/>
        </w:rPr>
        <w:t xml:space="preserve">închiriere de către părți, cu posibilitatea prelungirii </w:t>
      </w:r>
      <w:r w:rsidR="0023098E" w:rsidRPr="00F600B4">
        <w:rPr>
          <w:rFonts w:ascii="Times New Roman" w:hAnsi="Times New Roman" w:cs="Times New Roman"/>
          <w:kern w:val="28"/>
          <w:sz w:val="22"/>
          <w:szCs w:val="22"/>
          <w:lang w:val="ro-RO"/>
        </w:rPr>
        <w:t>prin act adițional înainte de expirarea duratei contractului, prin renegociere în avantajul Locatarului (Autorității Contractante), prin păstrarea sau îmbunătățirea condițiilor inițiale.</w:t>
      </w:r>
      <w:r w:rsidR="00AB5658" w:rsidRPr="00F600B4">
        <w:rPr>
          <w:rFonts w:ascii="Times New Roman" w:hAnsi="Times New Roman" w:cs="Times New Roman"/>
          <w:kern w:val="28"/>
          <w:sz w:val="22"/>
          <w:szCs w:val="22"/>
          <w:lang w:val="ro-RO"/>
        </w:rPr>
        <w:t>-</w:t>
      </w:r>
    </w:p>
    <w:p w:rsidR="003F6C39" w:rsidRPr="00F600B4" w:rsidRDefault="003F6C39" w:rsidP="003F6C39">
      <w:pPr>
        <w:shd w:val="clear" w:color="auto" w:fill="FFFFFF"/>
        <w:tabs>
          <w:tab w:val="left" w:pos="0"/>
          <w:tab w:val="left" w:pos="2340"/>
          <w:tab w:val="left" w:pos="9900"/>
        </w:tabs>
        <w:spacing w:line="240" w:lineRule="atLeast"/>
        <w:jc w:val="both"/>
        <w:rPr>
          <w:rFonts w:ascii="Times New Roman" w:hAnsi="Times New Roman" w:cs="Times New Roman"/>
          <w:kern w:val="28"/>
          <w:sz w:val="22"/>
          <w:szCs w:val="22"/>
          <w:lang w:val="ro-RO"/>
        </w:rPr>
      </w:pPr>
    </w:p>
    <w:p w:rsidR="008957F9" w:rsidRPr="00F600B4" w:rsidRDefault="008957F9" w:rsidP="008957F9">
      <w:pPr>
        <w:shd w:val="clear" w:color="auto" w:fill="FFFFFF"/>
        <w:tabs>
          <w:tab w:val="left" w:pos="0"/>
          <w:tab w:val="left" w:pos="2340"/>
          <w:tab w:val="left" w:pos="9900"/>
        </w:tabs>
        <w:spacing w:line="240" w:lineRule="atLeast"/>
        <w:rPr>
          <w:rFonts w:ascii="Times New Roman" w:hAnsi="Times New Roman" w:cs="Times New Roman"/>
          <w:b/>
          <w:kern w:val="28"/>
          <w:sz w:val="22"/>
          <w:szCs w:val="22"/>
          <w:lang w:val="ro-RO"/>
        </w:rPr>
      </w:pPr>
      <w:r w:rsidRPr="00F600B4">
        <w:rPr>
          <w:rFonts w:ascii="Times New Roman" w:hAnsi="Times New Roman" w:cs="Times New Roman"/>
          <w:b/>
          <w:kern w:val="28"/>
          <w:sz w:val="22"/>
          <w:szCs w:val="22"/>
          <w:lang w:val="ro-RO"/>
        </w:rPr>
        <w:t>Art. 3. Preţul contractului si modalităţi de plata</w:t>
      </w:r>
    </w:p>
    <w:p w:rsidR="008957F9" w:rsidRPr="00F600B4" w:rsidRDefault="008957F9" w:rsidP="008957F9">
      <w:pPr>
        <w:shd w:val="clear" w:color="auto" w:fill="FFFFFF"/>
        <w:tabs>
          <w:tab w:val="left" w:pos="0"/>
          <w:tab w:val="left" w:pos="2340"/>
          <w:tab w:val="left" w:pos="9900"/>
        </w:tabs>
        <w:spacing w:line="240" w:lineRule="atLeast"/>
        <w:jc w:val="both"/>
        <w:rPr>
          <w:rFonts w:ascii="Times New Roman" w:hAnsi="Times New Roman" w:cs="Times New Roman"/>
          <w:b/>
          <w:kern w:val="28"/>
          <w:sz w:val="22"/>
          <w:szCs w:val="22"/>
          <w:lang w:val="ro-RO"/>
        </w:rPr>
      </w:pPr>
      <w:r w:rsidRPr="00F600B4">
        <w:rPr>
          <w:rFonts w:ascii="Times New Roman" w:hAnsi="Times New Roman" w:cs="Times New Roman"/>
          <w:kern w:val="28"/>
          <w:sz w:val="22"/>
          <w:szCs w:val="22"/>
          <w:lang w:val="ro-RO"/>
        </w:rPr>
        <w:t>(1) Prin prezentul contract Locatarul se obligă să plătească Locatorului după data semnării procesului verbal de predare-primire, pentru spaţiul închiriat, o chirie totală lunară în sumă de .......................... euro</w:t>
      </w:r>
      <w:r w:rsidR="00CE5E93" w:rsidRPr="00F600B4">
        <w:rPr>
          <w:rFonts w:ascii="Times New Roman" w:hAnsi="Times New Roman" w:cs="Times New Roman"/>
          <w:bCs/>
          <w:kern w:val="28"/>
          <w:sz w:val="22"/>
          <w:szCs w:val="22"/>
          <w:lang w:val="ro-RO"/>
        </w:rPr>
        <w:t>,</w:t>
      </w:r>
      <w:r w:rsidRPr="00F600B4">
        <w:rPr>
          <w:rFonts w:ascii="Times New Roman" w:hAnsi="Times New Roman" w:cs="Times New Roman"/>
          <w:kern w:val="28"/>
          <w:sz w:val="22"/>
          <w:szCs w:val="22"/>
          <w:lang w:val="ro-RO"/>
        </w:rPr>
        <w:t xml:space="preserve"> fără TVA</w:t>
      </w:r>
      <w:r w:rsidRPr="00F600B4">
        <w:rPr>
          <w:rFonts w:ascii="Times New Roman" w:hAnsi="Times New Roman" w:cs="Times New Roman"/>
          <w:b/>
          <w:kern w:val="28"/>
          <w:sz w:val="22"/>
          <w:szCs w:val="22"/>
          <w:lang w:val="ro-RO"/>
        </w:rPr>
        <w:t xml:space="preserve">. </w:t>
      </w:r>
    </w:p>
    <w:p w:rsidR="008957F9" w:rsidRPr="00F600B4" w:rsidRDefault="008957F9" w:rsidP="008957F9">
      <w:pPr>
        <w:shd w:val="clear" w:color="auto" w:fill="FFFFFF"/>
        <w:tabs>
          <w:tab w:val="left" w:pos="0"/>
          <w:tab w:val="left" w:pos="2340"/>
          <w:tab w:val="left" w:pos="9900"/>
        </w:tabs>
        <w:spacing w:line="240" w:lineRule="atLeast"/>
        <w:jc w:val="both"/>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(2) Plata se va efectua lunar, în baza facturii fiscale emise, în lei, la cursul de schimb oficial al BNR în ultima zi a lunii pentru care se efectuează plata chiriei.</w:t>
      </w:r>
    </w:p>
    <w:p w:rsidR="008957F9" w:rsidRPr="00F600B4" w:rsidRDefault="008957F9" w:rsidP="008957F9">
      <w:pPr>
        <w:shd w:val="clear" w:color="auto" w:fill="FFFFFF"/>
        <w:tabs>
          <w:tab w:val="left" w:pos="0"/>
          <w:tab w:val="left" w:pos="2340"/>
          <w:tab w:val="left" w:pos="9900"/>
        </w:tabs>
        <w:spacing w:line="240" w:lineRule="atLeast"/>
        <w:jc w:val="both"/>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 xml:space="preserve">Locatarul va efectua plata chiriei către Locator în termen de </w:t>
      </w:r>
      <w:r w:rsidR="00B07685" w:rsidRPr="00F600B4">
        <w:rPr>
          <w:rFonts w:ascii="Times New Roman" w:hAnsi="Times New Roman" w:cs="Times New Roman"/>
          <w:kern w:val="28"/>
          <w:sz w:val="22"/>
          <w:szCs w:val="22"/>
          <w:lang w:val="ro-RO"/>
        </w:rPr>
        <w:t>30 de</w:t>
      </w:r>
      <w:r w:rsidRPr="00F600B4">
        <w:rPr>
          <w:rFonts w:ascii="Times New Roman" w:hAnsi="Times New Roman" w:cs="Times New Roman"/>
          <w:kern w:val="28"/>
          <w:sz w:val="22"/>
          <w:szCs w:val="22"/>
          <w:lang w:val="ro-RO"/>
        </w:rPr>
        <w:t xml:space="preserve"> zile de la înregistrarea facturii  la Locatar</w:t>
      </w:r>
    </w:p>
    <w:p w:rsidR="008957F9" w:rsidRPr="00F600B4" w:rsidRDefault="008957F9" w:rsidP="008957F9">
      <w:pPr>
        <w:shd w:val="clear" w:color="auto" w:fill="FFFFFF"/>
        <w:tabs>
          <w:tab w:val="left" w:pos="0"/>
          <w:tab w:val="left" w:pos="2340"/>
          <w:tab w:val="left" w:pos="9900"/>
        </w:tabs>
        <w:spacing w:line="240" w:lineRule="atLeast"/>
        <w:jc w:val="both"/>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lastRenderedPageBreak/>
        <w:t xml:space="preserve"> (3) Pe întreaga perioadă a contractului de închiriere preţul chiriei totale lunare nu va putea fi majorat sau indexat.</w:t>
      </w:r>
    </w:p>
    <w:p w:rsidR="008957F9" w:rsidRPr="00F600B4" w:rsidRDefault="008957F9" w:rsidP="008957F9">
      <w:pPr>
        <w:shd w:val="clear" w:color="auto" w:fill="FFFFFF"/>
        <w:tabs>
          <w:tab w:val="left" w:pos="0"/>
          <w:tab w:val="left" w:pos="2340"/>
          <w:tab w:val="left" w:pos="9900"/>
        </w:tabs>
        <w:spacing w:line="240" w:lineRule="atLeast"/>
        <w:jc w:val="both"/>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 xml:space="preserve">(4) Prețul contractului exprimat sub forma chiriei totale lunare </w:t>
      </w:r>
      <w:r w:rsidR="00CE5E93" w:rsidRPr="00F600B4">
        <w:rPr>
          <w:rFonts w:ascii="Times New Roman" w:hAnsi="Times New Roman" w:cs="Times New Roman"/>
          <w:kern w:val="28"/>
          <w:sz w:val="22"/>
          <w:szCs w:val="22"/>
          <w:lang w:val="ro-RO"/>
        </w:rPr>
        <w:t xml:space="preserve"> </w:t>
      </w:r>
      <w:r w:rsidRPr="00F600B4">
        <w:rPr>
          <w:rFonts w:ascii="Times New Roman" w:hAnsi="Times New Roman" w:cs="Times New Roman"/>
          <w:kern w:val="28"/>
          <w:sz w:val="22"/>
          <w:szCs w:val="22"/>
          <w:lang w:val="ro-RO"/>
        </w:rPr>
        <w:t xml:space="preserve"> include:</w:t>
      </w:r>
    </w:p>
    <w:p w:rsidR="008957F9" w:rsidRPr="00F600B4" w:rsidRDefault="008957F9" w:rsidP="008957F9">
      <w:pPr>
        <w:shd w:val="clear" w:color="auto" w:fill="FFFFFF"/>
        <w:tabs>
          <w:tab w:val="left" w:pos="0"/>
          <w:tab w:val="left" w:pos="2340"/>
        </w:tabs>
        <w:spacing w:line="240" w:lineRule="atLeast"/>
        <w:jc w:val="both"/>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 chiria aferentă spațiului cu toate dotările incluse;</w:t>
      </w:r>
    </w:p>
    <w:p w:rsidR="008957F9" w:rsidRPr="00F600B4" w:rsidRDefault="008957F9" w:rsidP="008957F9">
      <w:pPr>
        <w:shd w:val="clear" w:color="auto" w:fill="FFFFFF"/>
        <w:tabs>
          <w:tab w:val="left" w:pos="0"/>
          <w:tab w:val="left" w:pos="2340"/>
        </w:tabs>
        <w:spacing w:line="240" w:lineRule="atLeast"/>
        <w:jc w:val="both"/>
        <w:rPr>
          <w:rFonts w:ascii="Times New Roman" w:hAnsi="Times New Roman" w:cs="Times New Roman"/>
          <w:sz w:val="22"/>
          <w:szCs w:val="22"/>
          <w:lang w:val="ro-RO"/>
        </w:rPr>
      </w:pPr>
      <w:r w:rsidRPr="00F600B4">
        <w:rPr>
          <w:rFonts w:ascii="Times New Roman" w:hAnsi="Times New Roman" w:cs="Times New Roman"/>
          <w:kern w:val="28"/>
          <w:sz w:val="22"/>
          <w:szCs w:val="22"/>
          <w:lang w:val="ro-RO"/>
        </w:rPr>
        <w:t>- serviciile de mentenanţă: întreținere lunară a căilor de acces în clădire, a sistemelor  de încălzire, sanitare şi electrice, a sistemelor de control acces de avertizare la incendiu şi la sistemul antiefracţie, dezinsecţie şi deratizare, deszăpezire rampe acces garaj, a trotuarului din faţa instituţiei, a curţii interioare şi a aleii de acces în sediul instituţiei, deszăpezire terase/balcoane şi acoperiş imobil;</w:t>
      </w:r>
      <w:r w:rsidRPr="00F600B4">
        <w:rPr>
          <w:rFonts w:ascii="Times New Roman" w:hAnsi="Times New Roman" w:cs="Times New Roman"/>
          <w:sz w:val="22"/>
          <w:szCs w:val="22"/>
          <w:lang w:val="ro-RO"/>
        </w:rPr>
        <w:t>prestarea serviciilor de salubritate</w:t>
      </w:r>
      <w:r w:rsidR="002B671E" w:rsidRPr="00F600B4">
        <w:rPr>
          <w:rFonts w:ascii="Times New Roman" w:hAnsi="Times New Roman" w:cs="Times New Roman"/>
          <w:sz w:val="22"/>
          <w:szCs w:val="22"/>
          <w:lang w:val="ro-RO"/>
        </w:rPr>
        <w:t xml:space="preserve"> si curatenie</w:t>
      </w:r>
      <w:r w:rsidRPr="00F600B4">
        <w:rPr>
          <w:rFonts w:ascii="Times New Roman" w:hAnsi="Times New Roman" w:cs="Times New Roman"/>
          <w:sz w:val="22"/>
          <w:szCs w:val="22"/>
          <w:lang w:val="ro-RO"/>
        </w:rPr>
        <w:t>;</w:t>
      </w:r>
    </w:p>
    <w:p w:rsidR="008957F9" w:rsidRPr="00F600B4" w:rsidRDefault="00054CFA" w:rsidP="008957F9">
      <w:pPr>
        <w:autoSpaceDE w:val="0"/>
        <w:autoSpaceDN w:val="0"/>
        <w:adjustRightInd w:val="0"/>
        <w:jc w:val="both"/>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 xml:space="preserve"> </w:t>
      </w:r>
      <w:r w:rsidR="008957F9" w:rsidRPr="00F600B4">
        <w:rPr>
          <w:rFonts w:ascii="Times New Roman" w:hAnsi="Times New Roman" w:cs="Times New Roman"/>
          <w:kern w:val="28"/>
          <w:sz w:val="22"/>
          <w:szCs w:val="22"/>
          <w:lang w:val="ro-RO"/>
        </w:rPr>
        <w:t xml:space="preserve">(5) În afara chiriei, Locatarul va plăti utilităţile, în baza consumurilor reale înregistrate, aceste cheltuieli suplimentare făcând obiectul unor contracte separate (apa, iluminat, telefonie, încălzire, etc.). </w:t>
      </w:r>
    </w:p>
    <w:p w:rsidR="008957F9" w:rsidRPr="00F600B4" w:rsidRDefault="008957F9" w:rsidP="008957F9">
      <w:pPr>
        <w:shd w:val="clear" w:color="auto" w:fill="FFFFFF"/>
        <w:tabs>
          <w:tab w:val="left" w:pos="0"/>
          <w:tab w:val="left" w:pos="2340"/>
        </w:tabs>
        <w:spacing w:line="240" w:lineRule="atLeast"/>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(6) Locatarul nu va plăti chirie în avans și nicio sumă în afara prețului chiriei totale pe lună.</w:t>
      </w:r>
    </w:p>
    <w:p w:rsidR="008957F9" w:rsidRPr="00F600B4" w:rsidRDefault="008957F9" w:rsidP="008957F9">
      <w:pPr>
        <w:shd w:val="clear" w:color="auto" w:fill="FFFFFF"/>
        <w:tabs>
          <w:tab w:val="left" w:pos="0"/>
          <w:tab w:val="left" w:pos="2340"/>
        </w:tabs>
        <w:spacing w:line="240" w:lineRule="atLeast"/>
        <w:rPr>
          <w:rFonts w:ascii="Times New Roman" w:hAnsi="Times New Roman" w:cs="Times New Roman"/>
          <w:b/>
          <w:kern w:val="28"/>
          <w:sz w:val="22"/>
          <w:szCs w:val="22"/>
          <w:lang w:val="ro-RO"/>
        </w:rPr>
      </w:pPr>
    </w:p>
    <w:p w:rsidR="00C67153" w:rsidRPr="00F600B4" w:rsidRDefault="008957F9" w:rsidP="008957F9">
      <w:pPr>
        <w:shd w:val="clear" w:color="auto" w:fill="FFFFFF"/>
        <w:tabs>
          <w:tab w:val="left" w:pos="0"/>
          <w:tab w:val="left" w:pos="2340"/>
        </w:tabs>
        <w:spacing w:line="240" w:lineRule="atLeast"/>
        <w:rPr>
          <w:rFonts w:ascii="Times New Roman" w:hAnsi="Times New Roman" w:cs="Times New Roman"/>
          <w:b/>
          <w:kern w:val="28"/>
          <w:sz w:val="22"/>
          <w:szCs w:val="22"/>
          <w:lang w:val="ro-RO"/>
        </w:rPr>
      </w:pPr>
      <w:r w:rsidRPr="00F600B4">
        <w:rPr>
          <w:rFonts w:ascii="Times New Roman" w:hAnsi="Times New Roman" w:cs="Times New Roman"/>
          <w:b/>
          <w:kern w:val="28"/>
          <w:sz w:val="22"/>
          <w:szCs w:val="22"/>
          <w:lang w:val="ro-RO"/>
        </w:rPr>
        <w:t>Art. 4. Obligaţiile părţilor</w:t>
      </w:r>
    </w:p>
    <w:p w:rsidR="008957F9" w:rsidRPr="00F600B4" w:rsidRDefault="008957F9" w:rsidP="008957F9">
      <w:pPr>
        <w:shd w:val="clear" w:color="auto" w:fill="FFFFFF"/>
        <w:tabs>
          <w:tab w:val="left" w:pos="0"/>
          <w:tab w:val="left" w:pos="2340"/>
        </w:tabs>
        <w:spacing w:line="240" w:lineRule="atLeast"/>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br/>
      </w:r>
      <w:r w:rsidRPr="00F600B4">
        <w:rPr>
          <w:rFonts w:ascii="Times New Roman" w:hAnsi="Times New Roman" w:cs="Times New Roman"/>
          <w:b/>
          <w:kern w:val="28"/>
          <w:sz w:val="22"/>
          <w:szCs w:val="22"/>
          <w:lang w:val="ro-RO"/>
        </w:rPr>
        <w:t>4.1. Obligaţiile locatorului</w:t>
      </w:r>
    </w:p>
    <w:p w:rsidR="008957F9" w:rsidRPr="00F600B4" w:rsidRDefault="008957F9" w:rsidP="008957F9">
      <w:pPr>
        <w:autoSpaceDE w:val="0"/>
        <w:autoSpaceDN w:val="0"/>
        <w:adjustRightInd w:val="0"/>
        <w:ind w:right="-7"/>
        <w:jc w:val="both"/>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(1) Să asigure Locatarul de folosinţa netulburată si utilă a spaţiului închiriat pe toată durata contractului.</w:t>
      </w:r>
    </w:p>
    <w:p w:rsidR="008957F9" w:rsidRPr="00F600B4" w:rsidRDefault="008957F9" w:rsidP="008957F9">
      <w:pPr>
        <w:autoSpaceDE w:val="0"/>
        <w:autoSpaceDN w:val="0"/>
        <w:adjustRightInd w:val="0"/>
        <w:ind w:right="-7"/>
        <w:jc w:val="both"/>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(2) Să declare si să garanteze Locatarului că nimeni nu are nici un drept, de nici un fel, asupra spaţiului închiriat si că până în prezent, nu a mai închiriat acest imobil la nici o persoană fizică sau juridică, pentru intervalul de timp prevăzut în prezentul contract, si nu o va face nici în viitor, până la încetarea acestui contract.</w:t>
      </w:r>
    </w:p>
    <w:p w:rsidR="008957F9" w:rsidRPr="00F600B4" w:rsidRDefault="008957F9" w:rsidP="008957F9">
      <w:pPr>
        <w:autoSpaceDE w:val="0"/>
        <w:autoSpaceDN w:val="0"/>
        <w:adjustRightInd w:val="0"/>
        <w:ind w:right="-7"/>
        <w:jc w:val="both"/>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 xml:space="preserve">(3) Să </w:t>
      </w:r>
      <w:r w:rsidR="000C576D" w:rsidRPr="00F600B4">
        <w:rPr>
          <w:rFonts w:ascii="Times New Roman" w:hAnsi="Times New Roman" w:cs="Times New Roman"/>
          <w:kern w:val="28"/>
          <w:sz w:val="22"/>
          <w:szCs w:val="22"/>
          <w:lang w:val="ro-RO"/>
        </w:rPr>
        <w:t>răspundă pentru evicţiune şi</w:t>
      </w:r>
      <w:r w:rsidRPr="00F600B4">
        <w:rPr>
          <w:rFonts w:ascii="Times New Roman" w:hAnsi="Times New Roman" w:cs="Times New Roman"/>
          <w:kern w:val="28"/>
          <w:sz w:val="22"/>
          <w:szCs w:val="22"/>
          <w:lang w:val="ro-RO"/>
        </w:rPr>
        <w:t xml:space="preserve">  viciile ascunse ale spaţiului închiriat si instalaţiilor aferente care nu au putut fi cunoscute de Locatar în momentul încheierii contractului si care fac imposibilă folosinţa parţială sau totală a bunului închiriat</w:t>
      </w:r>
    </w:p>
    <w:p w:rsidR="008957F9" w:rsidRPr="00F600B4" w:rsidRDefault="008957F9" w:rsidP="008957F9">
      <w:pPr>
        <w:autoSpaceDE w:val="0"/>
        <w:autoSpaceDN w:val="0"/>
        <w:adjustRightInd w:val="0"/>
        <w:ind w:right="-7"/>
        <w:jc w:val="both"/>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(4) Să garanteze Locatarului, pe toată durata contractului împotriva pierderii totale sau parţiale a bunului închiriat.</w:t>
      </w:r>
    </w:p>
    <w:p w:rsidR="008957F9" w:rsidRPr="00F600B4" w:rsidRDefault="008957F9" w:rsidP="008957F9">
      <w:pPr>
        <w:autoSpaceDE w:val="0"/>
        <w:autoSpaceDN w:val="0"/>
        <w:adjustRightInd w:val="0"/>
        <w:ind w:right="-7"/>
        <w:jc w:val="both"/>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(5) Să declare si să garanteze Locatarului că în momentul semnării contractului nu există nici un fel de litigiu aflat pe rolul instanţelor de judecată sau arbitrale cu privire la spaţiul ce face obiectul prezentului contract, care să pericliteze derularea contractului de închiriere.</w:t>
      </w:r>
    </w:p>
    <w:p w:rsidR="008957F9" w:rsidRPr="00F600B4" w:rsidRDefault="008957F9" w:rsidP="008957F9">
      <w:pPr>
        <w:autoSpaceDE w:val="0"/>
        <w:autoSpaceDN w:val="0"/>
        <w:adjustRightInd w:val="0"/>
        <w:ind w:right="-7"/>
        <w:jc w:val="both"/>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(6) Să predea Locatarului la termenul convenit spaţiul închiriat în stare normală de folosinţă, liber (în conformitate cu cerinţele minime stabilite de chiriaş/locatar), potrivit destinaţiei prevăzute în contract.</w:t>
      </w:r>
    </w:p>
    <w:p w:rsidR="008957F9" w:rsidRPr="00F600B4" w:rsidRDefault="008957F9" w:rsidP="008957F9">
      <w:pPr>
        <w:autoSpaceDE w:val="0"/>
        <w:autoSpaceDN w:val="0"/>
        <w:adjustRightInd w:val="0"/>
        <w:ind w:right="-7"/>
        <w:jc w:val="both"/>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(7) Să menţină spaţiul închiriat în stare de a servi la întrebuinţarea pentru care a fost închiriat conform normelor legale în vigoare în România pentru clădiri de birouri.</w:t>
      </w:r>
    </w:p>
    <w:p w:rsidR="008957F9" w:rsidRPr="00F600B4" w:rsidRDefault="008957F9" w:rsidP="008957F9">
      <w:pPr>
        <w:autoSpaceDE w:val="0"/>
        <w:autoSpaceDN w:val="0"/>
        <w:adjustRightInd w:val="0"/>
        <w:ind w:right="-7"/>
        <w:jc w:val="both"/>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(8) Să garanteze pe locatar împotriva tulburărilor de fapt şi de drept provenite din fapta proprie şi împotriva tulburărilor de drept provenite din fapta terţilor.</w:t>
      </w:r>
    </w:p>
    <w:p w:rsidR="008957F9" w:rsidRPr="00F600B4" w:rsidRDefault="008957F9" w:rsidP="008957F9">
      <w:pPr>
        <w:autoSpaceDE w:val="0"/>
        <w:autoSpaceDN w:val="0"/>
        <w:adjustRightInd w:val="0"/>
        <w:ind w:right="-7"/>
        <w:jc w:val="both"/>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 xml:space="preserve">(9) Să asigure accesul, inclusiv cu automobilul, permanent, la imobilul de birouri în care se află spaţiul închiriat, pentru personalul Locatarului, pe baza legitimaţiei de serviciu, precum şi a colaboratorilor Locatarului, pe bază de tabel nominal, elaborat de către conducerea Locatarului. </w:t>
      </w:r>
    </w:p>
    <w:p w:rsidR="008957F9" w:rsidRPr="00F600B4" w:rsidRDefault="008957F9" w:rsidP="008957F9">
      <w:pPr>
        <w:autoSpaceDE w:val="0"/>
        <w:autoSpaceDN w:val="0"/>
        <w:adjustRightInd w:val="0"/>
        <w:ind w:right="-7"/>
        <w:jc w:val="both"/>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(10) Să asigure următoarele servicii:</w:t>
      </w:r>
    </w:p>
    <w:p w:rsidR="008957F9" w:rsidRPr="00F600B4" w:rsidRDefault="008957F9" w:rsidP="008957F9">
      <w:pPr>
        <w:numPr>
          <w:ilvl w:val="0"/>
          <w:numId w:val="1"/>
        </w:numPr>
        <w:autoSpaceDE w:val="0"/>
        <w:autoSpaceDN w:val="0"/>
        <w:adjustRightInd w:val="0"/>
        <w:ind w:right="-7"/>
        <w:jc w:val="both"/>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asigurarea utilităţilor pentru spaţiile de birouri închiriate şi spaţiile comune;</w:t>
      </w:r>
    </w:p>
    <w:p w:rsidR="008957F9" w:rsidRPr="00F600B4" w:rsidRDefault="008957F9" w:rsidP="008957F9">
      <w:pPr>
        <w:numPr>
          <w:ilvl w:val="0"/>
          <w:numId w:val="1"/>
        </w:numPr>
        <w:autoSpaceDE w:val="0"/>
        <w:autoSpaceDN w:val="0"/>
        <w:adjustRightInd w:val="0"/>
        <w:ind w:right="-7"/>
        <w:jc w:val="both"/>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încălzirea/ climatizarea spaţiilor de birouri închiriate şi a spaţiilor comune;</w:t>
      </w:r>
    </w:p>
    <w:p w:rsidR="008957F9" w:rsidRPr="00F600B4" w:rsidRDefault="008957F9" w:rsidP="008957F9">
      <w:pPr>
        <w:numPr>
          <w:ilvl w:val="0"/>
          <w:numId w:val="1"/>
        </w:numPr>
        <w:autoSpaceDE w:val="0"/>
        <w:autoSpaceDN w:val="0"/>
        <w:adjustRightInd w:val="0"/>
        <w:ind w:right="-338"/>
        <w:jc w:val="both"/>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dotarea cu echipament de protecţie contra incendiilor si întreţinerea acestuia;</w:t>
      </w:r>
    </w:p>
    <w:p w:rsidR="008957F9" w:rsidRPr="00F600B4" w:rsidRDefault="008957F9" w:rsidP="008957F9">
      <w:pPr>
        <w:numPr>
          <w:ilvl w:val="0"/>
          <w:numId w:val="1"/>
        </w:numPr>
        <w:autoSpaceDE w:val="0"/>
        <w:autoSpaceDN w:val="0"/>
        <w:adjustRightInd w:val="0"/>
        <w:ind w:right="-338"/>
        <w:jc w:val="both"/>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funcţionarea reţelelor interioare/ exterioare de apă, canalizare, electricitate şi gaze;</w:t>
      </w:r>
    </w:p>
    <w:p w:rsidR="008957F9" w:rsidRPr="00F600B4" w:rsidRDefault="008957F9" w:rsidP="008957F9">
      <w:pPr>
        <w:numPr>
          <w:ilvl w:val="0"/>
          <w:numId w:val="1"/>
        </w:numPr>
        <w:autoSpaceDE w:val="0"/>
        <w:autoSpaceDN w:val="0"/>
        <w:adjustRightInd w:val="0"/>
        <w:ind w:right="-338"/>
        <w:jc w:val="both"/>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funcţionarea reţelelor de telefonie, fax, internet;</w:t>
      </w:r>
    </w:p>
    <w:p w:rsidR="008957F9" w:rsidRPr="00F600B4" w:rsidRDefault="008957F9" w:rsidP="008957F9">
      <w:pPr>
        <w:numPr>
          <w:ilvl w:val="0"/>
          <w:numId w:val="1"/>
        </w:numPr>
        <w:autoSpaceDE w:val="0"/>
        <w:autoSpaceDN w:val="0"/>
        <w:adjustRightInd w:val="0"/>
        <w:ind w:right="-338"/>
        <w:jc w:val="both"/>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lastRenderedPageBreak/>
        <w:t>reparaţii şi întreţinerea clădirii (inclusiv a echipamentelor şi instalaţiilor din dotare);</w:t>
      </w:r>
    </w:p>
    <w:p w:rsidR="008957F9" w:rsidRPr="00F600B4" w:rsidRDefault="008957F9" w:rsidP="008957F9">
      <w:pPr>
        <w:numPr>
          <w:ilvl w:val="0"/>
          <w:numId w:val="1"/>
        </w:numPr>
        <w:autoSpaceDE w:val="0"/>
        <w:autoSpaceDN w:val="0"/>
        <w:adjustRightInd w:val="0"/>
        <w:ind w:right="-338"/>
        <w:jc w:val="both"/>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salubritate;</w:t>
      </w:r>
    </w:p>
    <w:p w:rsidR="008957F9" w:rsidRPr="00F600B4" w:rsidRDefault="008957F9" w:rsidP="008957F9">
      <w:pPr>
        <w:numPr>
          <w:ilvl w:val="0"/>
          <w:numId w:val="1"/>
        </w:numPr>
        <w:autoSpaceDE w:val="0"/>
        <w:autoSpaceDN w:val="0"/>
        <w:adjustRightInd w:val="0"/>
        <w:ind w:right="-338"/>
        <w:jc w:val="both"/>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întreţinerea și îngrijirea părților comune, inclusiv a căilor de acces.</w:t>
      </w:r>
    </w:p>
    <w:p w:rsidR="008957F9" w:rsidRPr="00F600B4" w:rsidRDefault="008957F9" w:rsidP="008957F9">
      <w:pPr>
        <w:autoSpaceDE w:val="0"/>
        <w:autoSpaceDN w:val="0"/>
        <w:adjustRightInd w:val="0"/>
        <w:ind w:right="-7"/>
        <w:jc w:val="both"/>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 xml:space="preserve">(11) Să execute pe cheltuiala sa lucrările de întreţinere si reparaţii privind spaţiul si instalaţiile aferente, în ziua si la ora stabilită de comun acord cu Locatarul, cu excepţia celor datorate folosirii necorespunzătoare a acestora de către Locatar sau de către oaspeţii Locatarului. </w:t>
      </w:r>
    </w:p>
    <w:p w:rsidR="008957F9" w:rsidRPr="00F600B4" w:rsidRDefault="008957F9" w:rsidP="008957F9">
      <w:pPr>
        <w:autoSpaceDE w:val="0"/>
        <w:autoSpaceDN w:val="0"/>
        <w:adjustRightInd w:val="0"/>
        <w:ind w:right="-7"/>
        <w:jc w:val="both"/>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(12) Să efectueze pe cheltuiala sa reparaţiile cauzate de apariţia vreunui caz de forţă majoră.</w:t>
      </w:r>
    </w:p>
    <w:p w:rsidR="008957F9" w:rsidRPr="00F600B4" w:rsidRDefault="008957F9" w:rsidP="008957F9">
      <w:pPr>
        <w:autoSpaceDE w:val="0"/>
        <w:autoSpaceDN w:val="0"/>
        <w:adjustRightInd w:val="0"/>
        <w:ind w:right="-7"/>
        <w:jc w:val="both"/>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(13) Să exonereze pe Locatar de plata chiriei în cazul în care spaţiul închiriat devine imposibil de utilizat până la data la care spaţiul închiriat va fi readus la starea de dinaintea producerii evenimentului.</w:t>
      </w:r>
    </w:p>
    <w:p w:rsidR="008957F9" w:rsidRPr="00F600B4" w:rsidRDefault="008957F9" w:rsidP="008957F9">
      <w:pPr>
        <w:autoSpaceDE w:val="0"/>
        <w:autoSpaceDN w:val="0"/>
        <w:adjustRightInd w:val="0"/>
        <w:ind w:right="-7"/>
        <w:jc w:val="both"/>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(14) Să permită instalarea de către Locatar a semnelor, logo-urilor precum si oricăror altor mijloace de reclamă în exteriorul si interiorului spaţiului închiriat, în limita spaţiului disponibil.</w:t>
      </w:r>
    </w:p>
    <w:p w:rsidR="008957F9" w:rsidRPr="00F600B4" w:rsidRDefault="008957F9" w:rsidP="008957F9">
      <w:pPr>
        <w:autoSpaceDE w:val="0"/>
        <w:autoSpaceDN w:val="0"/>
        <w:adjustRightInd w:val="0"/>
        <w:ind w:right="-7"/>
        <w:jc w:val="both"/>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(15) Locatorul își asumă responsabilitatea deplină a plății tuturor taxelor și altor sarcini de natură fiscală izvorâte din dreptul de proprietate asupra spațiului închiriat, stabilite de lege în sarcina proprietarului.</w:t>
      </w:r>
    </w:p>
    <w:p w:rsidR="008957F9" w:rsidRPr="00F600B4" w:rsidRDefault="008957F9" w:rsidP="008957F9">
      <w:pPr>
        <w:autoSpaceDE w:val="0"/>
        <w:autoSpaceDN w:val="0"/>
        <w:adjustRightInd w:val="0"/>
        <w:ind w:right="-7"/>
        <w:jc w:val="both"/>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(16)Locatorul are obligația de a menține în perfectă stare de funcționare pe durata contractului, toate dotările și amenajările conform ofertei tehnice și caietului de sarcini pentru spațiul închiriat.</w:t>
      </w:r>
    </w:p>
    <w:p w:rsidR="008957F9" w:rsidRPr="00F600B4" w:rsidRDefault="008957F9" w:rsidP="008957F9">
      <w:pPr>
        <w:autoSpaceDE w:val="0"/>
        <w:autoSpaceDN w:val="0"/>
        <w:adjustRightInd w:val="0"/>
        <w:ind w:right="-7"/>
        <w:jc w:val="both"/>
        <w:rPr>
          <w:rFonts w:ascii="Times New Roman" w:hAnsi="Times New Roman" w:cs="Times New Roman"/>
          <w:b/>
          <w:bCs/>
          <w:kern w:val="28"/>
          <w:sz w:val="22"/>
          <w:szCs w:val="22"/>
          <w:lang w:val="ro-RO"/>
        </w:rPr>
      </w:pPr>
    </w:p>
    <w:p w:rsidR="008957F9" w:rsidRPr="00F600B4" w:rsidRDefault="008957F9" w:rsidP="008957F9">
      <w:pPr>
        <w:autoSpaceDE w:val="0"/>
        <w:autoSpaceDN w:val="0"/>
        <w:adjustRightInd w:val="0"/>
        <w:ind w:right="-7"/>
        <w:jc w:val="both"/>
        <w:rPr>
          <w:rFonts w:ascii="Times New Roman" w:hAnsi="Times New Roman" w:cs="Times New Roman"/>
          <w:b/>
          <w:bCs/>
          <w:kern w:val="28"/>
          <w:sz w:val="22"/>
          <w:szCs w:val="22"/>
          <w:lang w:val="ro-RO"/>
        </w:rPr>
      </w:pPr>
      <w:r w:rsidRPr="00F600B4">
        <w:rPr>
          <w:rFonts w:ascii="Times New Roman" w:hAnsi="Times New Roman" w:cs="Times New Roman"/>
          <w:b/>
          <w:bCs/>
          <w:kern w:val="28"/>
          <w:sz w:val="22"/>
          <w:szCs w:val="22"/>
          <w:lang w:val="ro-RO"/>
        </w:rPr>
        <w:t xml:space="preserve">4.2. Obligaţiile Locatarului </w:t>
      </w:r>
    </w:p>
    <w:p w:rsidR="008957F9" w:rsidRPr="00F600B4" w:rsidRDefault="008957F9" w:rsidP="008957F9">
      <w:pPr>
        <w:autoSpaceDE w:val="0"/>
        <w:autoSpaceDN w:val="0"/>
        <w:adjustRightInd w:val="0"/>
        <w:ind w:right="-7"/>
        <w:jc w:val="both"/>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(1) Să întrebuinţeze spaţiul închiriat, ca un bun gospodar, în conformitate cu destinaţia rezultată din prezentul contract si cu prevederile legale în vigoare.</w:t>
      </w:r>
    </w:p>
    <w:p w:rsidR="008957F9" w:rsidRPr="00F600B4" w:rsidRDefault="008957F9" w:rsidP="008957F9">
      <w:pPr>
        <w:autoSpaceDE w:val="0"/>
        <w:autoSpaceDN w:val="0"/>
        <w:adjustRightInd w:val="0"/>
        <w:ind w:right="-7"/>
        <w:jc w:val="both"/>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(2) Să efectueze, în termenele stabilite si în condiţiile prevăzute în contract, plăţile pentru sumele la care s-a obligat ca urmare a închirierii spaţiului. Plata se va face în contul de Trezorerie ...............................</w:t>
      </w:r>
    </w:p>
    <w:p w:rsidR="008957F9" w:rsidRPr="00F600B4" w:rsidRDefault="008957F9" w:rsidP="008957F9">
      <w:pPr>
        <w:autoSpaceDE w:val="0"/>
        <w:autoSpaceDN w:val="0"/>
        <w:adjustRightInd w:val="0"/>
        <w:ind w:right="-7"/>
        <w:jc w:val="both"/>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(3) Să nu execute modificări sau transformări ale structurii de rezistentă a construcţiei, sau ale instalaţiilor.</w:t>
      </w:r>
    </w:p>
    <w:p w:rsidR="008957F9" w:rsidRPr="00F600B4" w:rsidRDefault="008957F9" w:rsidP="008957F9">
      <w:pPr>
        <w:autoSpaceDE w:val="0"/>
        <w:autoSpaceDN w:val="0"/>
        <w:adjustRightInd w:val="0"/>
        <w:ind w:right="-7"/>
        <w:jc w:val="both"/>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(4) Să respecte prevederile legale în vigoare din domeniile PSI, igienico-sanitar si protecţia muncii.</w:t>
      </w:r>
    </w:p>
    <w:p w:rsidR="008957F9" w:rsidRPr="00F600B4" w:rsidRDefault="008957F9" w:rsidP="008957F9">
      <w:pPr>
        <w:autoSpaceDE w:val="0"/>
        <w:autoSpaceDN w:val="0"/>
        <w:adjustRightInd w:val="0"/>
        <w:ind w:right="-7"/>
        <w:jc w:val="both"/>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(5) Să menţină spaţiul închiriat în condiţii corespunzătoare de folosinţă si să predea Locatorului spaţiul în stare bună de folosinţă.</w:t>
      </w:r>
    </w:p>
    <w:p w:rsidR="008957F9" w:rsidRPr="00F600B4" w:rsidRDefault="008957F9" w:rsidP="008957F9">
      <w:pPr>
        <w:autoSpaceDE w:val="0"/>
        <w:autoSpaceDN w:val="0"/>
        <w:adjustRightInd w:val="0"/>
        <w:ind w:right="-7"/>
        <w:jc w:val="both"/>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(6) Să folosească spaţiul închiriat conform destinaţiei care rezultă din contract, respectiv spaţiu de birouri.</w:t>
      </w:r>
    </w:p>
    <w:p w:rsidR="008957F9" w:rsidRPr="00F600B4" w:rsidRDefault="008957F9" w:rsidP="008957F9">
      <w:pPr>
        <w:shd w:val="clear" w:color="auto" w:fill="FFFFFF"/>
        <w:tabs>
          <w:tab w:val="left" w:pos="0"/>
          <w:tab w:val="left" w:pos="2340"/>
        </w:tabs>
        <w:spacing w:line="240" w:lineRule="atLeast"/>
        <w:ind w:right="-7"/>
        <w:jc w:val="both"/>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(7) Sa elibereze si sa predea Locatoru</w:t>
      </w:r>
      <w:r w:rsidR="00C67153" w:rsidRPr="00F600B4">
        <w:rPr>
          <w:rFonts w:ascii="Times New Roman" w:hAnsi="Times New Roman" w:cs="Times New Roman"/>
          <w:kern w:val="28"/>
          <w:sz w:val="22"/>
          <w:szCs w:val="22"/>
          <w:lang w:val="ro-RO"/>
        </w:rPr>
        <w:t xml:space="preserve">lui spaţiul închiriat in termenul stabilit de comun acord dupa </w:t>
      </w:r>
      <w:r w:rsidRPr="00F600B4">
        <w:rPr>
          <w:rFonts w:ascii="Times New Roman" w:hAnsi="Times New Roman" w:cs="Times New Roman"/>
          <w:kern w:val="28"/>
          <w:sz w:val="22"/>
          <w:szCs w:val="22"/>
          <w:lang w:val="ro-RO"/>
        </w:rPr>
        <w:t xml:space="preserve"> data încetării prezentului contract.</w:t>
      </w:r>
    </w:p>
    <w:p w:rsidR="005E10EA" w:rsidRPr="00F600B4" w:rsidRDefault="005E10EA" w:rsidP="008957F9">
      <w:pPr>
        <w:shd w:val="clear" w:color="auto" w:fill="FFFFFF"/>
        <w:tabs>
          <w:tab w:val="left" w:pos="0"/>
          <w:tab w:val="left" w:pos="2340"/>
        </w:tabs>
        <w:spacing w:line="240" w:lineRule="atLeast"/>
        <w:ind w:right="-7"/>
        <w:jc w:val="both"/>
        <w:rPr>
          <w:rFonts w:ascii="Times New Roman" w:hAnsi="Times New Roman" w:cs="Times New Roman"/>
          <w:b/>
          <w:kern w:val="28"/>
          <w:sz w:val="22"/>
          <w:szCs w:val="22"/>
          <w:lang w:val="ro-RO"/>
        </w:rPr>
      </w:pPr>
    </w:p>
    <w:p w:rsidR="008957F9" w:rsidRPr="00F600B4" w:rsidRDefault="008957F9" w:rsidP="008957F9">
      <w:pPr>
        <w:shd w:val="clear" w:color="auto" w:fill="FFFFFF"/>
        <w:tabs>
          <w:tab w:val="left" w:pos="0"/>
          <w:tab w:val="left" w:pos="2340"/>
        </w:tabs>
        <w:spacing w:line="240" w:lineRule="atLeast"/>
        <w:ind w:right="-7"/>
        <w:jc w:val="both"/>
        <w:rPr>
          <w:rFonts w:ascii="Times New Roman" w:hAnsi="Times New Roman" w:cs="Times New Roman"/>
          <w:b/>
          <w:kern w:val="28"/>
          <w:sz w:val="22"/>
          <w:szCs w:val="22"/>
          <w:lang w:val="ro-RO"/>
        </w:rPr>
      </w:pPr>
      <w:r w:rsidRPr="00F600B4">
        <w:rPr>
          <w:rFonts w:ascii="Times New Roman" w:hAnsi="Times New Roman" w:cs="Times New Roman"/>
          <w:b/>
          <w:kern w:val="28"/>
          <w:sz w:val="22"/>
          <w:szCs w:val="22"/>
          <w:lang w:val="ro-RO"/>
        </w:rPr>
        <w:t>Art. 5. Asigurări</w:t>
      </w:r>
    </w:p>
    <w:p w:rsidR="008957F9" w:rsidRPr="00F600B4" w:rsidRDefault="008957F9" w:rsidP="008957F9">
      <w:pPr>
        <w:shd w:val="clear" w:color="auto" w:fill="FFFFFF"/>
        <w:tabs>
          <w:tab w:val="left" w:pos="0"/>
          <w:tab w:val="left" w:pos="2340"/>
          <w:tab w:val="left" w:pos="9540"/>
        </w:tabs>
        <w:spacing w:line="240" w:lineRule="atLeast"/>
        <w:ind w:right="6"/>
        <w:jc w:val="both"/>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(1) Locatorul este obligat sa asigure spaţiul închiriat împotriva incendiilor, pagubelor provocate de inundaţii, cutremurelor şi a altor riscuri diverse.</w:t>
      </w:r>
    </w:p>
    <w:p w:rsidR="008957F9" w:rsidRPr="00F600B4" w:rsidRDefault="008957F9" w:rsidP="008957F9">
      <w:pPr>
        <w:shd w:val="clear" w:color="auto" w:fill="FFFFFF"/>
        <w:tabs>
          <w:tab w:val="left" w:pos="0"/>
          <w:tab w:val="left" w:pos="2340"/>
          <w:tab w:val="left" w:pos="9540"/>
        </w:tabs>
        <w:spacing w:line="240" w:lineRule="atLeast"/>
        <w:ind w:right="6"/>
        <w:jc w:val="both"/>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(2) Locatarul este obligat sa se ocupe personal de asigurarea bunurilor proprii (, echipamente, instalaţii, marfa, etc.) existente in spaţiul închiriat.</w:t>
      </w:r>
    </w:p>
    <w:p w:rsidR="008957F9" w:rsidRPr="00F600B4" w:rsidRDefault="008957F9" w:rsidP="00E84224">
      <w:pPr>
        <w:shd w:val="clear" w:color="auto" w:fill="FFFFFF"/>
        <w:tabs>
          <w:tab w:val="left" w:pos="0"/>
          <w:tab w:val="left" w:pos="2340"/>
          <w:tab w:val="left" w:pos="9540"/>
        </w:tabs>
        <w:spacing w:line="240" w:lineRule="atLeast"/>
        <w:ind w:right="6"/>
        <w:jc w:val="both"/>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 xml:space="preserve">(3) Locatarul va trebui să-şi asume propria Răspundere Civilă faţă de terţi, inclusiv potenţialii cumpărători, pentru evenimente produse in incinta spaţiului închiriat. </w:t>
      </w:r>
    </w:p>
    <w:p w:rsidR="00935F25" w:rsidRPr="00F600B4" w:rsidRDefault="00935F25" w:rsidP="00E84224">
      <w:pPr>
        <w:shd w:val="clear" w:color="auto" w:fill="FFFFFF"/>
        <w:tabs>
          <w:tab w:val="left" w:pos="0"/>
          <w:tab w:val="left" w:pos="2340"/>
          <w:tab w:val="left" w:pos="9540"/>
        </w:tabs>
        <w:spacing w:line="240" w:lineRule="atLeast"/>
        <w:ind w:right="6"/>
        <w:jc w:val="both"/>
        <w:rPr>
          <w:rFonts w:ascii="Times New Roman" w:hAnsi="Times New Roman" w:cs="Times New Roman"/>
          <w:kern w:val="28"/>
          <w:sz w:val="22"/>
          <w:szCs w:val="22"/>
          <w:lang w:val="ro-RO"/>
        </w:rPr>
      </w:pPr>
    </w:p>
    <w:p w:rsidR="00935F25" w:rsidRPr="00F600B4" w:rsidRDefault="00935F25" w:rsidP="00E84224">
      <w:pPr>
        <w:shd w:val="clear" w:color="auto" w:fill="FFFFFF"/>
        <w:tabs>
          <w:tab w:val="left" w:pos="0"/>
          <w:tab w:val="left" w:pos="2340"/>
          <w:tab w:val="left" w:pos="9540"/>
        </w:tabs>
        <w:spacing w:line="240" w:lineRule="atLeast"/>
        <w:ind w:right="6"/>
        <w:jc w:val="both"/>
        <w:rPr>
          <w:rFonts w:ascii="Times New Roman" w:hAnsi="Times New Roman" w:cs="Times New Roman"/>
          <w:kern w:val="28"/>
          <w:sz w:val="22"/>
          <w:szCs w:val="22"/>
          <w:u w:val="single"/>
          <w:lang w:val="ro-RO"/>
        </w:rPr>
      </w:pPr>
    </w:p>
    <w:p w:rsidR="008957F9" w:rsidRPr="00F600B4" w:rsidRDefault="008957F9" w:rsidP="008957F9">
      <w:pPr>
        <w:autoSpaceDE w:val="0"/>
        <w:autoSpaceDN w:val="0"/>
        <w:adjustRightInd w:val="0"/>
        <w:rPr>
          <w:rFonts w:ascii="Times New Roman" w:hAnsi="Times New Roman" w:cs="Times New Roman"/>
          <w:b/>
          <w:kern w:val="28"/>
          <w:sz w:val="22"/>
          <w:szCs w:val="22"/>
          <w:lang w:val="ro-RO"/>
        </w:rPr>
      </w:pPr>
      <w:r w:rsidRPr="00F600B4">
        <w:rPr>
          <w:rFonts w:ascii="Times New Roman" w:hAnsi="Times New Roman" w:cs="Times New Roman"/>
          <w:b/>
          <w:kern w:val="28"/>
          <w:sz w:val="22"/>
          <w:szCs w:val="22"/>
          <w:lang w:val="ro-RO"/>
        </w:rPr>
        <w:t xml:space="preserve">Art. 6. Răspunderea contractuală </w:t>
      </w:r>
    </w:p>
    <w:p w:rsidR="008957F9" w:rsidRPr="00F600B4" w:rsidRDefault="008957F9" w:rsidP="008957F9">
      <w:pPr>
        <w:autoSpaceDE w:val="0"/>
        <w:autoSpaceDN w:val="0"/>
        <w:adjustRightInd w:val="0"/>
        <w:jc w:val="both"/>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 xml:space="preserve">(1) In cazul neachitării de către Locatar a facturilor si a celorlalte cheltuieli în termenul prevăzut la art. 3 alin. (2), acesta are obligaţia de a plăti ca penalităţi o sumă echivalentă cu 0,01% din plata neefectuată pentru fiecare zi de întârziere.  </w:t>
      </w:r>
    </w:p>
    <w:p w:rsidR="008957F9" w:rsidRPr="00F600B4" w:rsidRDefault="008957F9" w:rsidP="008957F9">
      <w:pPr>
        <w:tabs>
          <w:tab w:val="left" w:pos="9893"/>
        </w:tabs>
        <w:autoSpaceDE w:val="0"/>
        <w:autoSpaceDN w:val="0"/>
        <w:adjustRightInd w:val="0"/>
        <w:jc w:val="both"/>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lastRenderedPageBreak/>
        <w:t>(2) În condiţiile nerespectării de către Locator a obligaţiilor prevăzute la art. 4.1., Locatarul va putea să plătească chiria diminuată cu un procent de 1% din valoarea facturii pentru fiecare zi calendaristică de neîndeplinire a obligaţiilor asumate prin contract.</w:t>
      </w:r>
    </w:p>
    <w:p w:rsidR="008957F9" w:rsidRPr="00F600B4" w:rsidRDefault="008957F9" w:rsidP="00E84224">
      <w:pPr>
        <w:widowControl w:val="0"/>
        <w:autoSpaceDE w:val="0"/>
        <w:autoSpaceDN w:val="0"/>
        <w:adjustRightInd w:val="0"/>
        <w:jc w:val="both"/>
        <w:rPr>
          <w:rFonts w:ascii="Times New Roman" w:hAnsi="Times New Roman" w:cs="Times New Roman"/>
          <w:kern w:val="28"/>
          <w:sz w:val="22"/>
          <w:szCs w:val="22"/>
          <w:lang w:val="ro-RO"/>
        </w:rPr>
      </w:pPr>
      <w:r w:rsidRPr="00F600B4">
        <w:rPr>
          <w:rFonts w:ascii="Times New Roman" w:hAnsi="Times New Roman" w:cs="Times New Roman"/>
          <w:bCs/>
          <w:kern w:val="28"/>
          <w:sz w:val="22"/>
          <w:szCs w:val="22"/>
          <w:lang w:val="ro-RO"/>
        </w:rPr>
        <w:t>(3)</w:t>
      </w:r>
      <w:r w:rsidRPr="00F600B4">
        <w:rPr>
          <w:rFonts w:ascii="Times New Roman" w:hAnsi="Times New Roman" w:cs="Times New Roman"/>
          <w:b/>
          <w:bCs/>
          <w:kern w:val="28"/>
          <w:sz w:val="22"/>
          <w:szCs w:val="22"/>
          <w:lang w:val="ro-RO"/>
        </w:rPr>
        <w:t xml:space="preserve"> </w:t>
      </w:r>
      <w:r w:rsidRPr="00F600B4">
        <w:rPr>
          <w:rFonts w:ascii="Times New Roman" w:hAnsi="Times New Roman" w:cs="Times New Roman"/>
          <w:kern w:val="28"/>
          <w:sz w:val="22"/>
          <w:szCs w:val="22"/>
          <w:lang w:val="ro-RO"/>
        </w:rPr>
        <w:t>Contractul angajează răspunderea solidară a Locatorului şi a succesorilor săi pe de o parte, iar pe de altă parte a Locatarului şi a succesorilor acestuia.</w:t>
      </w:r>
    </w:p>
    <w:p w:rsidR="00935F25" w:rsidRPr="00F600B4" w:rsidRDefault="00935F25" w:rsidP="00E84224">
      <w:pPr>
        <w:widowControl w:val="0"/>
        <w:autoSpaceDE w:val="0"/>
        <w:autoSpaceDN w:val="0"/>
        <w:adjustRightInd w:val="0"/>
        <w:jc w:val="both"/>
        <w:rPr>
          <w:rFonts w:ascii="Times New Roman" w:hAnsi="Times New Roman" w:cs="Times New Roman"/>
          <w:kern w:val="28"/>
          <w:sz w:val="22"/>
          <w:szCs w:val="22"/>
          <w:lang w:val="ro-RO"/>
        </w:rPr>
      </w:pPr>
    </w:p>
    <w:p w:rsidR="008957F9" w:rsidRPr="00F600B4" w:rsidRDefault="008957F9" w:rsidP="008957F9">
      <w:pPr>
        <w:shd w:val="clear" w:color="auto" w:fill="FFFFFF"/>
        <w:tabs>
          <w:tab w:val="left" w:pos="0"/>
          <w:tab w:val="left" w:pos="2340"/>
        </w:tabs>
        <w:spacing w:line="240" w:lineRule="atLeast"/>
        <w:rPr>
          <w:rFonts w:ascii="Times New Roman" w:hAnsi="Times New Roman" w:cs="Times New Roman"/>
          <w:kern w:val="28"/>
          <w:sz w:val="22"/>
          <w:szCs w:val="22"/>
          <w:lang w:val="ro-RO"/>
        </w:rPr>
      </w:pPr>
      <w:r w:rsidRPr="00F600B4">
        <w:rPr>
          <w:rFonts w:ascii="Times New Roman" w:hAnsi="Times New Roman" w:cs="Times New Roman"/>
          <w:b/>
          <w:kern w:val="28"/>
          <w:sz w:val="22"/>
          <w:szCs w:val="22"/>
          <w:lang w:val="ro-RO"/>
        </w:rPr>
        <w:t>Art. 7. Încetarea contractului</w:t>
      </w:r>
      <w:r w:rsidRPr="00F600B4">
        <w:rPr>
          <w:rFonts w:ascii="Times New Roman" w:hAnsi="Times New Roman" w:cs="Times New Roman"/>
          <w:kern w:val="28"/>
          <w:sz w:val="22"/>
          <w:szCs w:val="22"/>
          <w:lang w:val="ro-RO"/>
        </w:rPr>
        <w:br/>
        <w:t>(1) Contractul de închiriere încetează de drept:</w:t>
      </w:r>
      <w:r w:rsidRPr="00F600B4">
        <w:rPr>
          <w:rFonts w:ascii="Times New Roman" w:hAnsi="Times New Roman" w:cs="Times New Roman"/>
          <w:kern w:val="28"/>
          <w:sz w:val="22"/>
          <w:szCs w:val="22"/>
          <w:lang w:val="ro-RO"/>
        </w:rPr>
        <w:br/>
        <w:t>a) la expirarea duratei de închiriere;</w:t>
      </w:r>
      <w:r w:rsidRPr="00F600B4">
        <w:rPr>
          <w:rFonts w:ascii="Times New Roman" w:hAnsi="Times New Roman" w:cs="Times New Roman"/>
          <w:kern w:val="28"/>
          <w:sz w:val="22"/>
          <w:szCs w:val="22"/>
          <w:lang w:val="ro-RO"/>
        </w:rPr>
        <w:br/>
        <w:t>b) prin acordul scris al ambelor părţi;</w:t>
      </w:r>
    </w:p>
    <w:p w:rsidR="008957F9" w:rsidRPr="00F600B4" w:rsidRDefault="008957F9" w:rsidP="008957F9">
      <w:pPr>
        <w:shd w:val="clear" w:color="auto" w:fill="FFFFFF"/>
        <w:tabs>
          <w:tab w:val="left" w:pos="0"/>
          <w:tab w:val="left" w:pos="2340"/>
        </w:tabs>
        <w:spacing w:line="240" w:lineRule="atLeast"/>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 xml:space="preserve">c) în caz de forţă majoră conform art. </w:t>
      </w:r>
      <w:r w:rsidR="00A5528D" w:rsidRPr="00F600B4">
        <w:rPr>
          <w:rFonts w:ascii="Times New Roman" w:hAnsi="Times New Roman" w:cs="Times New Roman"/>
          <w:kern w:val="28"/>
          <w:sz w:val="22"/>
          <w:szCs w:val="22"/>
          <w:lang w:val="ro-RO"/>
        </w:rPr>
        <w:t>9</w:t>
      </w:r>
      <w:r w:rsidR="007D6467" w:rsidRPr="00F600B4">
        <w:rPr>
          <w:rFonts w:ascii="Times New Roman" w:hAnsi="Times New Roman" w:cs="Times New Roman"/>
          <w:kern w:val="28"/>
          <w:sz w:val="22"/>
          <w:szCs w:val="22"/>
          <w:lang w:val="ro-RO"/>
        </w:rPr>
        <w:t>;</w:t>
      </w:r>
      <w:r w:rsidRPr="00F600B4">
        <w:rPr>
          <w:rFonts w:ascii="Times New Roman" w:hAnsi="Times New Roman" w:cs="Times New Roman"/>
          <w:kern w:val="28"/>
          <w:sz w:val="22"/>
          <w:szCs w:val="22"/>
          <w:lang w:val="ro-RO"/>
        </w:rPr>
        <w:t xml:space="preserve"> </w:t>
      </w:r>
    </w:p>
    <w:p w:rsidR="007D6467" w:rsidRPr="00F600B4" w:rsidRDefault="007D6467" w:rsidP="008957F9">
      <w:pPr>
        <w:shd w:val="clear" w:color="auto" w:fill="FFFFFF"/>
        <w:tabs>
          <w:tab w:val="left" w:pos="0"/>
          <w:tab w:val="left" w:pos="2340"/>
        </w:tabs>
        <w:spacing w:line="240" w:lineRule="atLeast"/>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d) în caz de desfiinţare a titlului locatorului;</w:t>
      </w:r>
    </w:p>
    <w:p w:rsidR="00E84224" w:rsidRPr="00F600B4" w:rsidRDefault="00E84224" w:rsidP="008957F9">
      <w:pPr>
        <w:shd w:val="clear" w:color="auto" w:fill="FFFFFF"/>
        <w:tabs>
          <w:tab w:val="left" w:pos="0"/>
          <w:tab w:val="left" w:pos="2340"/>
        </w:tabs>
        <w:spacing w:line="240" w:lineRule="atLeast"/>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e) pronuntarea unei hotararii judecatoresti care duce la imposibilitatea executarii prezentului contract.</w:t>
      </w:r>
    </w:p>
    <w:p w:rsidR="008957F9" w:rsidRPr="00F600B4" w:rsidRDefault="008957F9" w:rsidP="008957F9">
      <w:pPr>
        <w:widowControl w:val="0"/>
        <w:autoSpaceDE w:val="0"/>
        <w:autoSpaceDN w:val="0"/>
        <w:adjustRightInd w:val="0"/>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(2) Contractul de închiriere încetează prin reziliere, cu plata de daune-interese, la iniţiativa Locatarului când:</w:t>
      </w:r>
    </w:p>
    <w:p w:rsidR="008957F9" w:rsidRPr="00F600B4" w:rsidRDefault="008957F9" w:rsidP="008957F9">
      <w:pPr>
        <w:widowControl w:val="0"/>
        <w:autoSpaceDE w:val="0"/>
        <w:autoSpaceDN w:val="0"/>
        <w:adjustRightInd w:val="0"/>
        <w:ind w:left="720"/>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a) Locatorul nu îşi îndeplineşte obligaţiile asumate prin prezentul contract sau şi le îndeplineşte în mod necorespunzător;</w:t>
      </w:r>
    </w:p>
    <w:p w:rsidR="008957F9" w:rsidRPr="00F600B4" w:rsidRDefault="008957F9" w:rsidP="008957F9">
      <w:pPr>
        <w:widowControl w:val="0"/>
        <w:autoSpaceDE w:val="0"/>
        <w:autoSpaceDN w:val="0"/>
        <w:adjustRightInd w:val="0"/>
        <w:ind w:left="720"/>
        <w:jc w:val="both"/>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b) Locatorul se află în procedura de executare silită, faliment, reorganizare judiciară, dizolvare, închidere operaţională, lichidare;</w:t>
      </w:r>
    </w:p>
    <w:p w:rsidR="008957F9" w:rsidRPr="00F600B4" w:rsidRDefault="008957F9" w:rsidP="008957F9">
      <w:pPr>
        <w:widowControl w:val="0"/>
        <w:autoSpaceDE w:val="0"/>
        <w:autoSpaceDN w:val="0"/>
        <w:adjustRightInd w:val="0"/>
        <w:ind w:left="720"/>
        <w:jc w:val="both"/>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 xml:space="preserve">c) Locatorul este afectat de transformări de ordin organizaţional, prin care sunt modificate statutul juridic, obiectul de activitate sau controlul asupra sa, cu excepţia cazurilor în care astfel de modificări sunt acceptate printr-un act adiţional la prezentul contract; </w:t>
      </w:r>
    </w:p>
    <w:p w:rsidR="008957F9" w:rsidRPr="00F600B4" w:rsidRDefault="008957F9" w:rsidP="008957F9">
      <w:pPr>
        <w:widowControl w:val="0"/>
        <w:autoSpaceDE w:val="0"/>
        <w:autoSpaceDN w:val="0"/>
        <w:adjustRightInd w:val="0"/>
        <w:ind w:left="720"/>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 xml:space="preserve">d) Pieirea sau avarierea spaţiului închiriat de aşa maniera încât acesta nu mai poate fi întrebuinţat conform destinaţiei.  </w:t>
      </w:r>
    </w:p>
    <w:p w:rsidR="008957F9" w:rsidRPr="00F600B4" w:rsidRDefault="008957F9" w:rsidP="008957F9">
      <w:pPr>
        <w:widowControl w:val="0"/>
        <w:autoSpaceDE w:val="0"/>
        <w:autoSpaceDN w:val="0"/>
        <w:adjustRightInd w:val="0"/>
        <w:jc w:val="both"/>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(3) Locatorul nu are dreptul de a pretinde, în aceste situaţii, nicio altă sumă în afara celor datorate de Locatar pentru serviciile deja prestate şi acceptate de Locatar ca fiind în conformitate cu prevederile contractului.</w:t>
      </w:r>
    </w:p>
    <w:p w:rsidR="008957F9" w:rsidRPr="00F600B4" w:rsidRDefault="008957F9" w:rsidP="008957F9">
      <w:pPr>
        <w:widowControl w:val="0"/>
        <w:autoSpaceDE w:val="0"/>
        <w:autoSpaceDN w:val="0"/>
        <w:adjustRightInd w:val="0"/>
        <w:jc w:val="both"/>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(4) In situaţia de la art. 7, alin. 2, lit. a) Locatarul va fi îndreptăţit sa ceara de la Locator daune-interese, în cuantum de 0,01% din suma datorată, pentru fiecare zi rămasă de la data rezilierii contractului până la data expirării contractului.</w:t>
      </w:r>
    </w:p>
    <w:p w:rsidR="008957F9" w:rsidRPr="00F600B4" w:rsidRDefault="008957F9" w:rsidP="008957F9">
      <w:pPr>
        <w:widowControl w:val="0"/>
        <w:autoSpaceDE w:val="0"/>
        <w:autoSpaceDN w:val="0"/>
        <w:adjustRightInd w:val="0"/>
        <w:jc w:val="both"/>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(5) Contractul de închiriere încetează prin reziliere, cu plata de daune-interese, la iniţiativa Locatorului când Locatarul nu îşi îndeplineşte obligaţiile asumate prin prezentul contract sau şi le îndeplineşte în mod necorespunzător.</w:t>
      </w:r>
    </w:p>
    <w:p w:rsidR="008957F9" w:rsidRPr="00F600B4" w:rsidRDefault="008957F9" w:rsidP="008957F9">
      <w:pPr>
        <w:widowControl w:val="0"/>
        <w:autoSpaceDE w:val="0"/>
        <w:autoSpaceDN w:val="0"/>
        <w:adjustRightInd w:val="0"/>
        <w:jc w:val="both"/>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(6) Locat</w:t>
      </w:r>
      <w:r w:rsidR="00C9214A" w:rsidRPr="00F600B4">
        <w:rPr>
          <w:rFonts w:ascii="Times New Roman" w:hAnsi="Times New Roman" w:cs="Times New Roman"/>
          <w:kern w:val="28"/>
          <w:sz w:val="22"/>
          <w:szCs w:val="22"/>
          <w:lang w:val="ro-RO"/>
        </w:rPr>
        <w:t>o</w:t>
      </w:r>
      <w:r w:rsidRPr="00F600B4">
        <w:rPr>
          <w:rFonts w:ascii="Times New Roman" w:hAnsi="Times New Roman" w:cs="Times New Roman"/>
          <w:kern w:val="28"/>
          <w:sz w:val="22"/>
          <w:szCs w:val="22"/>
          <w:lang w:val="ro-RO"/>
        </w:rPr>
        <w:t>rul nu are dreptul de a pretinde, în aceste situaţii, nicio altă sumă în afara celor datorate de Loca</w:t>
      </w:r>
      <w:r w:rsidR="00C9214A" w:rsidRPr="00F600B4">
        <w:rPr>
          <w:rFonts w:ascii="Times New Roman" w:hAnsi="Times New Roman" w:cs="Times New Roman"/>
          <w:kern w:val="28"/>
          <w:sz w:val="22"/>
          <w:szCs w:val="22"/>
          <w:lang w:val="ro-RO"/>
        </w:rPr>
        <w:t>ta</w:t>
      </w:r>
      <w:r w:rsidRPr="00F600B4">
        <w:rPr>
          <w:rFonts w:ascii="Times New Roman" w:hAnsi="Times New Roman" w:cs="Times New Roman"/>
          <w:kern w:val="28"/>
          <w:sz w:val="22"/>
          <w:szCs w:val="22"/>
          <w:lang w:val="ro-RO"/>
        </w:rPr>
        <w:t>r pentru serviciile deja prestate si acceptate de Locat</w:t>
      </w:r>
      <w:r w:rsidR="00C9214A" w:rsidRPr="00F600B4">
        <w:rPr>
          <w:rFonts w:ascii="Times New Roman" w:hAnsi="Times New Roman" w:cs="Times New Roman"/>
          <w:kern w:val="28"/>
          <w:sz w:val="22"/>
          <w:szCs w:val="22"/>
          <w:lang w:val="ro-RO"/>
        </w:rPr>
        <w:t>a</w:t>
      </w:r>
      <w:r w:rsidRPr="00F600B4">
        <w:rPr>
          <w:rFonts w:ascii="Times New Roman" w:hAnsi="Times New Roman" w:cs="Times New Roman"/>
          <w:kern w:val="28"/>
          <w:sz w:val="22"/>
          <w:szCs w:val="22"/>
          <w:lang w:val="ro-RO"/>
        </w:rPr>
        <w:t>r ca fiind in conformitate cu prevederile contractului.</w:t>
      </w:r>
    </w:p>
    <w:p w:rsidR="008957F9" w:rsidRPr="00F600B4" w:rsidRDefault="008957F9" w:rsidP="008957F9">
      <w:pPr>
        <w:keepNext/>
        <w:outlineLvl w:val="1"/>
        <w:rPr>
          <w:rFonts w:ascii="Times New Roman" w:hAnsi="Times New Roman" w:cs="Times New Roman"/>
          <w:sz w:val="22"/>
          <w:szCs w:val="22"/>
          <w:lang w:val="ro-RO"/>
        </w:rPr>
      </w:pPr>
      <w:r w:rsidRPr="00F600B4">
        <w:rPr>
          <w:rFonts w:ascii="Times New Roman" w:hAnsi="Times New Roman" w:cs="Times New Roman"/>
          <w:sz w:val="22"/>
          <w:szCs w:val="22"/>
          <w:lang w:val="ro-RO"/>
        </w:rPr>
        <w:t xml:space="preserve">(7) In situaţia de mai sus, sumele datorate de către Locatar cu titlul de daune-interese nu vor putea depăşi preţul contractului.  </w:t>
      </w:r>
    </w:p>
    <w:p w:rsidR="00347119" w:rsidRPr="00F600B4" w:rsidRDefault="00347119" w:rsidP="00347119">
      <w:pPr>
        <w:keepNext/>
        <w:jc w:val="both"/>
        <w:outlineLvl w:val="1"/>
        <w:rPr>
          <w:rFonts w:ascii="Times New Roman" w:hAnsi="Times New Roman" w:cs="Times New Roman"/>
          <w:sz w:val="22"/>
          <w:szCs w:val="22"/>
          <w:lang w:val="ro-RO"/>
        </w:rPr>
      </w:pPr>
      <w:r w:rsidRPr="00F600B4">
        <w:rPr>
          <w:rFonts w:ascii="Times New Roman" w:hAnsi="Times New Roman" w:cs="Times New Roman"/>
          <w:sz w:val="22"/>
          <w:szCs w:val="22"/>
          <w:lang w:val="ro-RO"/>
        </w:rPr>
        <w:t>(8) Contractul poate fi reziliat la cererea oricărei părți înainte de expirarea termenului cu condiția no</w:t>
      </w:r>
      <w:r w:rsidR="00BD5076">
        <w:rPr>
          <w:rFonts w:ascii="Times New Roman" w:hAnsi="Times New Roman" w:cs="Times New Roman"/>
          <w:sz w:val="22"/>
          <w:szCs w:val="22"/>
          <w:lang w:val="ro-RO"/>
        </w:rPr>
        <w:t>tificării celeilalte părți cu 30 de zile în avans. Termenul de 30</w:t>
      </w:r>
      <w:r w:rsidRPr="00F600B4">
        <w:rPr>
          <w:rFonts w:ascii="Times New Roman" w:hAnsi="Times New Roman" w:cs="Times New Roman"/>
          <w:sz w:val="22"/>
          <w:szCs w:val="22"/>
          <w:lang w:val="ro-RO"/>
        </w:rPr>
        <w:t xml:space="preserve"> de zile începe să curgă de la data </w:t>
      </w:r>
      <w:r w:rsidR="00D905E3" w:rsidRPr="00F600B4">
        <w:rPr>
          <w:rFonts w:ascii="Times New Roman" w:hAnsi="Times New Roman" w:cs="Times New Roman"/>
          <w:sz w:val="22"/>
          <w:szCs w:val="22"/>
          <w:lang w:val="ro-RO"/>
        </w:rPr>
        <w:t xml:space="preserve"> înregistrării </w:t>
      </w:r>
      <w:r w:rsidRPr="00F600B4">
        <w:rPr>
          <w:rFonts w:ascii="Times New Roman" w:hAnsi="Times New Roman" w:cs="Times New Roman"/>
          <w:sz w:val="22"/>
          <w:szCs w:val="22"/>
          <w:lang w:val="ro-RO"/>
        </w:rPr>
        <w:t>notificării de către partea contractantă căreia i se aduce la cunoștință rezilierea.</w:t>
      </w:r>
    </w:p>
    <w:p w:rsidR="008957F9" w:rsidRPr="00F600B4" w:rsidRDefault="008957F9" w:rsidP="008957F9">
      <w:pPr>
        <w:rPr>
          <w:rFonts w:ascii="Times New Roman" w:hAnsi="Times New Roman" w:cs="Times New Roman"/>
          <w:kern w:val="28"/>
          <w:sz w:val="22"/>
          <w:szCs w:val="22"/>
          <w:lang w:val="ro-RO"/>
        </w:rPr>
      </w:pPr>
    </w:p>
    <w:p w:rsidR="008957F9" w:rsidRPr="00F600B4" w:rsidRDefault="008957F9" w:rsidP="008957F9">
      <w:pPr>
        <w:keepNext/>
        <w:outlineLvl w:val="1"/>
        <w:rPr>
          <w:rFonts w:ascii="Times New Roman" w:hAnsi="Times New Roman" w:cs="Times New Roman"/>
          <w:b/>
          <w:sz w:val="22"/>
          <w:szCs w:val="22"/>
          <w:lang w:val="ro-RO"/>
        </w:rPr>
      </w:pPr>
      <w:r w:rsidRPr="00F600B4">
        <w:rPr>
          <w:rFonts w:ascii="Times New Roman" w:hAnsi="Times New Roman" w:cs="Times New Roman"/>
          <w:b/>
          <w:sz w:val="22"/>
          <w:szCs w:val="22"/>
          <w:lang w:val="ro-RO"/>
        </w:rPr>
        <w:t>Art. 8. Cesiunea</w:t>
      </w:r>
    </w:p>
    <w:p w:rsidR="008957F9" w:rsidRPr="00F600B4" w:rsidRDefault="008957F9" w:rsidP="008957F9">
      <w:pPr>
        <w:autoSpaceDE w:val="0"/>
        <w:autoSpaceDN w:val="0"/>
        <w:adjustRightInd w:val="0"/>
        <w:jc w:val="both"/>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Cesionarea contractului sau a unor părţi din acesta este interzisă.</w:t>
      </w:r>
    </w:p>
    <w:p w:rsidR="008957F9" w:rsidRPr="00F600B4" w:rsidRDefault="008957F9" w:rsidP="008957F9">
      <w:pPr>
        <w:autoSpaceDE w:val="0"/>
        <w:autoSpaceDN w:val="0"/>
        <w:adjustRightInd w:val="0"/>
        <w:jc w:val="both"/>
        <w:rPr>
          <w:rFonts w:ascii="Times New Roman" w:hAnsi="Times New Roman" w:cs="Times New Roman"/>
          <w:kern w:val="28"/>
          <w:sz w:val="22"/>
          <w:szCs w:val="22"/>
          <w:lang w:val="ro-RO"/>
        </w:rPr>
      </w:pPr>
    </w:p>
    <w:p w:rsidR="008957F9" w:rsidRPr="00F600B4" w:rsidRDefault="008957F9" w:rsidP="008957F9">
      <w:pPr>
        <w:keepNext/>
        <w:outlineLvl w:val="1"/>
        <w:rPr>
          <w:rFonts w:ascii="Times New Roman" w:hAnsi="Times New Roman" w:cs="Times New Roman"/>
          <w:b/>
          <w:sz w:val="22"/>
          <w:szCs w:val="22"/>
          <w:lang w:val="ro-RO"/>
        </w:rPr>
      </w:pPr>
      <w:r w:rsidRPr="00F600B4">
        <w:rPr>
          <w:rFonts w:ascii="Times New Roman" w:hAnsi="Times New Roman" w:cs="Times New Roman"/>
          <w:b/>
          <w:sz w:val="22"/>
          <w:szCs w:val="22"/>
          <w:lang w:val="ro-RO"/>
        </w:rPr>
        <w:lastRenderedPageBreak/>
        <w:t xml:space="preserve">Art. </w:t>
      </w:r>
      <w:r w:rsidR="00C67153" w:rsidRPr="00F600B4">
        <w:rPr>
          <w:rFonts w:ascii="Times New Roman" w:hAnsi="Times New Roman" w:cs="Times New Roman"/>
          <w:b/>
          <w:sz w:val="22"/>
          <w:szCs w:val="22"/>
          <w:lang w:val="ro-RO"/>
        </w:rPr>
        <w:t>9</w:t>
      </w:r>
      <w:r w:rsidRPr="00F600B4">
        <w:rPr>
          <w:rFonts w:ascii="Times New Roman" w:hAnsi="Times New Roman" w:cs="Times New Roman"/>
          <w:b/>
          <w:sz w:val="22"/>
          <w:szCs w:val="22"/>
          <w:lang w:val="ro-RO"/>
        </w:rPr>
        <w:t xml:space="preserve">. Forţa majoră </w:t>
      </w:r>
    </w:p>
    <w:p w:rsidR="00C67153" w:rsidRPr="00F600B4" w:rsidRDefault="00C67153" w:rsidP="00C67153">
      <w:pPr>
        <w:widowControl w:val="0"/>
        <w:autoSpaceDE w:val="0"/>
        <w:autoSpaceDN w:val="0"/>
        <w:adjustRightInd w:val="0"/>
        <w:jc w:val="both"/>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9.1  Forţa majoră este constatată de o autoritate competentă.</w:t>
      </w:r>
    </w:p>
    <w:p w:rsidR="00C67153" w:rsidRPr="00F600B4" w:rsidRDefault="00C67153" w:rsidP="00C67153">
      <w:pPr>
        <w:widowControl w:val="0"/>
        <w:autoSpaceDE w:val="0"/>
        <w:autoSpaceDN w:val="0"/>
        <w:adjustRightInd w:val="0"/>
        <w:jc w:val="both"/>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9.2 Forţa majoră exonerează părţile contractante de îndeplinirea obligaţiilor asumate prin prezentul contract, pe toată perioada în care aceasta acţionează.</w:t>
      </w:r>
    </w:p>
    <w:p w:rsidR="00C67153" w:rsidRPr="00F600B4" w:rsidRDefault="00C67153" w:rsidP="00C67153">
      <w:pPr>
        <w:widowControl w:val="0"/>
        <w:autoSpaceDE w:val="0"/>
        <w:autoSpaceDN w:val="0"/>
        <w:adjustRightInd w:val="0"/>
        <w:jc w:val="both"/>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9.3 Îndeplinirea contractului va fi suspendată în perioada de acţiune a forţei majore, dar fară a prejudicia drepturile ce li se cuveneau părţilor până la apariţia acesteia.</w:t>
      </w:r>
    </w:p>
    <w:p w:rsidR="00C67153" w:rsidRPr="00F600B4" w:rsidRDefault="00C67153" w:rsidP="00C67153">
      <w:pPr>
        <w:widowControl w:val="0"/>
        <w:autoSpaceDE w:val="0"/>
        <w:autoSpaceDN w:val="0"/>
        <w:adjustRightInd w:val="0"/>
        <w:jc w:val="both"/>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9.4 Partea contractantă care invocă forţa majoră are obligaţia de a notifica celeilalte părţi, imediat şi în mod complet, producerea acesteia şi să ia orice măsuri care îi stau la dispoziţie în vederea limitării consecinţelor.</w:t>
      </w:r>
    </w:p>
    <w:p w:rsidR="00C67153" w:rsidRPr="00F600B4" w:rsidRDefault="00C67153" w:rsidP="00C67153">
      <w:pPr>
        <w:widowControl w:val="0"/>
        <w:autoSpaceDE w:val="0"/>
        <w:autoSpaceDN w:val="0"/>
        <w:adjustRightInd w:val="0"/>
        <w:jc w:val="both"/>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9.5 Dacă forţa majoră acţionează sau se estimează că va acţiona o perioada mai mare de 1 lună, fiecare parte va avea dreptul să notifice celeilalte părţi încetarea de plin drept a prezentului contract, fără ca vreuna din părţi să poată pretinde celeilalte daune-interese.</w:t>
      </w:r>
    </w:p>
    <w:p w:rsidR="00C67153" w:rsidRPr="00F600B4" w:rsidRDefault="00C67153" w:rsidP="00C67153">
      <w:pPr>
        <w:widowControl w:val="0"/>
        <w:autoSpaceDE w:val="0"/>
        <w:autoSpaceDN w:val="0"/>
        <w:adjustRightInd w:val="0"/>
        <w:jc w:val="both"/>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9.6 Nu va reprezenta o încălcare a obligaţiilor din contractul de prestare servicii de către oricare din părţi situaţia în care executarea obligaţiilor este împiedicată de împrejurări de forţă majoră care apar după data semnării contractului de prestare servicii de către părţi.</w:t>
      </w:r>
    </w:p>
    <w:p w:rsidR="00C67153" w:rsidRPr="00F600B4" w:rsidRDefault="00C67153" w:rsidP="00C67153">
      <w:pPr>
        <w:widowControl w:val="0"/>
        <w:autoSpaceDE w:val="0"/>
        <w:autoSpaceDN w:val="0"/>
        <w:adjustRightInd w:val="0"/>
        <w:jc w:val="both"/>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9.7 Prestatorul nu va răspunde pentru daune-interese/majorări de întârziere dacă, şi în măsura în care, întârzierea în executare sau altă neîndeplinire a obligaţiilor din prezentul contract de prestări servicii este rezultatul unui eveniment de forţă majoră. În mod similar, achizitorul nu va datora majorări de întârziere pentru plăţile cu întârziere, pentru neexecutare sau pentru rezilierea de către prestator pentru neexecutare, dacă, şi în măsura în care, întârzierea achizitorului sau altă neîndeplinire a obligaţiilor sale este rezultatul forţei majore.</w:t>
      </w:r>
    </w:p>
    <w:p w:rsidR="008957F9" w:rsidRPr="00F600B4" w:rsidRDefault="00C67153" w:rsidP="00C67153">
      <w:pPr>
        <w:widowControl w:val="0"/>
        <w:autoSpaceDE w:val="0"/>
        <w:autoSpaceDN w:val="0"/>
        <w:adjustRightInd w:val="0"/>
        <w:jc w:val="both"/>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9.8 Cazul fortuit nu este exonerator de răspundere  contractuală</w:t>
      </w:r>
    </w:p>
    <w:p w:rsidR="008E008A" w:rsidRPr="00F600B4" w:rsidRDefault="008E008A" w:rsidP="008E008A">
      <w:pPr>
        <w:widowControl w:val="0"/>
        <w:autoSpaceDE w:val="0"/>
        <w:autoSpaceDN w:val="0"/>
        <w:adjustRightInd w:val="0"/>
        <w:jc w:val="both"/>
        <w:rPr>
          <w:rFonts w:ascii="Times New Roman" w:hAnsi="Times New Roman" w:cs="Times New Roman"/>
          <w:b/>
          <w:bCs/>
          <w:kern w:val="28"/>
          <w:sz w:val="22"/>
          <w:szCs w:val="22"/>
          <w:lang w:val="ro-RO"/>
        </w:rPr>
      </w:pPr>
    </w:p>
    <w:p w:rsidR="008E008A" w:rsidRPr="00F600B4" w:rsidRDefault="008E008A" w:rsidP="008E008A">
      <w:pPr>
        <w:widowControl w:val="0"/>
        <w:autoSpaceDE w:val="0"/>
        <w:autoSpaceDN w:val="0"/>
        <w:adjustRightInd w:val="0"/>
        <w:jc w:val="both"/>
        <w:rPr>
          <w:rFonts w:ascii="Times New Roman" w:hAnsi="Times New Roman" w:cs="Times New Roman"/>
          <w:b/>
          <w:bCs/>
          <w:kern w:val="28"/>
          <w:sz w:val="22"/>
          <w:szCs w:val="22"/>
          <w:lang w:val="ro-RO"/>
        </w:rPr>
      </w:pPr>
      <w:r w:rsidRPr="00F600B4">
        <w:rPr>
          <w:rFonts w:ascii="Times New Roman" w:hAnsi="Times New Roman" w:cs="Times New Roman"/>
          <w:b/>
          <w:bCs/>
          <w:kern w:val="28"/>
          <w:sz w:val="22"/>
          <w:szCs w:val="22"/>
          <w:lang w:val="ro-RO"/>
        </w:rPr>
        <w:t xml:space="preserve">10. RECEPŢIE </w:t>
      </w:r>
    </w:p>
    <w:p w:rsidR="00C67153" w:rsidRPr="00F600B4" w:rsidRDefault="008E008A" w:rsidP="008E008A">
      <w:pPr>
        <w:widowControl w:val="0"/>
        <w:autoSpaceDE w:val="0"/>
        <w:autoSpaceDN w:val="0"/>
        <w:adjustRightInd w:val="0"/>
        <w:jc w:val="both"/>
        <w:rPr>
          <w:rFonts w:ascii="Times New Roman" w:hAnsi="Times New Roman" w:cs="Times New Roman"/>
          <w:bCs/>
          <w:kern w:val="28"/>
          <w:sz w:val="22"/>
          <w:szCs w:val="22"/>
          <w:lang w:val="ro-RO"/>
        </w:rPr>
      </w:pPr>
      <w:r w:rsidRPr="00F600B4">
        <w:rPr>
          <w:rFonts w:ascii="Times New Roman" w:hAnsi="Times New Roman" w:cs="Times New Roman"/>
          <w:bCs/>
          <w:kern w:val="28"/>
          <w:sz w:val="22"/>
          <w:szCs w:val="22"/>
          <w:lang w:val="ro-RO"/>
        </w:rPr>
        <w:t>Recepţia serviciilor prestate se va face la sediul beneficiarului menţionat în contract şi vor consta in aprobarea Procesului verbal de receptie a serviciilor prestate.</w:t>
      </w:r>
    </w:p>
    <w:p w:rsidR="008E008A" w:rsidRPr="00F600B4" w:rsidRDefault="008E008A" w:rsidP="008E008A">
      <w:pPr>
        <w:widowControl w:val="0"/>
        <w:autoSpaceDE w:val="0"/>
        <w:autoSpaceDN w:val="0"/>
        <w:adjustRightInd w:val="0"/>
        <w:jc w:val="both"/>
        <w:rPr>
          <w:rFonts w:ascii="Times New Roman" w:hAnsi="Times New Roman" w:cs="Times New Roman"/>
          <w:b/>
          <w:bCs/>
          <w:kern w:val="28"/>
          <w:sz w:val="22"/>
          <w:szCs w:val="22"/>
          <w:lang w:val="ro-RO"/>
        </w:rPr>
      </w:pPr>
    </w:p>
    <w:p w:rsidR="008957F9" w:rsidRPr="00F600B4" w:rsidRDefault="008957F9" w:rsidP="008957F9">
      <w:pPr>
        <w:widowControl w:val="0"/>
        <w:autoSpaceDE w:val="0"/>
        <w:autoSpaceDN w:val="0"/>
        <w:adjustRightInd w:val="0"/>
        <w:jc w:val="both"/>
        <w:rPr>
          <w:rFonts w:ascii="Times New Roman" w:hAnsi="Times New Roman" w:cs="Times New Roman"/>
          <w:b/>
          <w:bCs/>
          <w:kern w:val="28"/>
          <w:sz w:val="22"/>
          <w:szCs w:val="22"/>
          <w:lang w:val="ro-RO"/>
        </w:rPr>
      </w:pPr>
      <w:r w:rsidRPr="00F600B4">
        <w:rPr>
          <w:rFonts w:ascii="Times New Roman" w:hAnsi="Times New Roman" w:cs="Times New Roman"/>
          <w:b/>
          <w:bCs/>
          <w:kern w:val="28"/>
          <w:sz w:val="22"/>
          <w:szCs w:val="22"/>
          <w:lang w:val="ro-RO"/>
        </w:rPr>
        <w:t>Art. 11. Comunicări</w:t>
      </w:r>
    </w:p>
    <w:p w:rsidR="008957F9" w:rsidRPr="00F600B4" w:rsidRDefault="008957F9" w:rsidP="008957F9">
      <w:pPr>
        <w:widowControl w:val="0"/>
        <w:autoSpaceDE w:val="0"/>
        <w:autoSpaceDN w:val="0"/>
        <w:adjustRightInd w:val="0"/>
        <w:jc w:val="both"/>
        <w:rPr>
          <w:rFonts w:ascii="Times New Roman" w:hAnsi="Times New Roman" w:cs="Times New Roman"/>
          <w:kern w:val="28"/>
          <w:sz w:val="22"/>
          <w:szCs w:val="22"/>
          <w:lang w:val="ro-RO"/>
        </w:rPr>
      </w:pPr>
      <w:r w:rsidRPr="00F600B4">
        <w:rPr>
          <w:rFonts w:ascii="Times New Roman" w:hAnsi="Times New Roman" w:cs="Times New Roman"/>
          <w:b/>
          <w:bCs/>
          <w:kern w:val="28"/>
          <w:sz w:val="22"/>
          <w:szCs w:val="22"/>
          <w:lang w:val="ro-RO"/>
        </w:rPr>
        <w:t>(</w:t>
      </w:r>
      <w:r w:rsidRPr="00F600B4">
        <w:rPr>
          <w:rFonts w:ascii="Times New Roman" w:hAnsi="Times New Roman" w:cs="Times New Roman"/>
          <w:bCs/>
          <w:kern w:val="28"/>
          <w:sz w:val="22"/>
          <w:szCs w:val="22"/>
          <w:lang w:val="ro-RO"/>
        </w:rPr>
        <w:t>1</w:t>
      </w:r>
      <w:r w:rsidRPr="00F600B4">
        <w:rPr>
          <w:rFonts w:ascii="Times New Roman" w:hAnsi="Times New Roman" w:cs="Times New Roman"/>
          <w:b/>
          <w:bCs/>
          <w:kern w:val="28"/>
          <w:sz w:val="22"/>
          <w:szCs w:val="22"/>
          <w:lang w:val="ro-RO"/>
        </w:rPr>
        <w:t xml:space="preserve">) </w:t>
      </w:r>
      <w:r w:rsidRPr="00F600B4">
        <w:rPr>
          <w:rFonts w:ascii="Times New Roman" w:hAnsi="Times New Roman" w:cs="Times New Roman"/>
          <w:kern w:val="28"/>
          <w:sz w:val="22"/>
          <w:szCs w:val="22"/>
          <w:lang w:val="ro-RO"/>
        </w:rPr>
        <w:t>Toate comunicările, notificările şi informările aferente derulării prezentului contract, vor fi considerate valabil întocmite daca au fost făcute în scris si expediate la adresele părţilor contractante.</w:t>
      </w:r>
    </w:p>
    <w:p w:rsidR="008957F9" w:rsidRPr="00F600B4" w:rsidRDefault="008957F9" w:rsidP="008957F9">
      <w:pPr>
        <w:widowControl w:val="0"/>
        <w:autoSpaceDE w:val="0"/>
        <w:autoSpaceDN w:val="0"/>
        <w:adjustRightInd w:val="0"/>
        <w:jc w:val="both"/>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w:t>
      </w:r>
      <w:r w:rsidRPr="00F600B4">
        <w:rPr>
          <w:rFonts w:ascii="Times New Roman" w:hAnsi="Times New Roman" w:cs="Times New Roman"/>
          <w:bCs/>
          <w:kern w:val="28"/>
          <w:sz w:val="22"/>
          <w:szCs w:val="22"/>
          <w:lang w:val="ro-RO"/>
        </w:rPr>
        <w:t>2)</w:t>
      </w:r>
      <w:r w:rsidRPr="00F600B4">
        <w:rPr>
          <w:rFonts w:ascii="Times New Roman" w:hAnsi="Times New Roman" w:cs="Times New Roman"/>
          <w:b/>
          <w:bCs/>
          <w:kern w:val="28"/>
          <w:sz w:val="22"/>
          <w:szCs w:val="22"/>
          <w:lang w:val="ro-RO"/>
        </w:rPr>
        <w:t xml:space="preserve"> </w:t>
      </w:r>
      <w:r w:rsidRPr="00F600B4">
        <w:rPr>
          <w:rFonts w:ascii="Times New Roman" w:hAnsi="Times New Roman" w:cs="Times New Roman"/>
          <w:kern w:val="28"/>
          <w:sz w:val="22"/>
          <w:szCs w:val="22"/>
          <w:lang w:val="ro-RO"/>
        </w:rPr>
        <w:t>Expedierea notificărilor se va face personal sau sub semnătura, prin fax, prin scrisoare recomandata sau prin e-mail în format PDF, sub condiţia confirmării de primire.</w:t>
      </w:r>
    </w:p>
    <w:p w:rsidR="008957F9" w:rsidRPr="00F600B4" w:rsidRDefault="008957F9" w:rsidP="008957F9">
      <w:pPr>
        <w:shd w:val="clear" w:color="auto" w:fill="FFFFFF"/>
        <w:tabs>
          <w:tab w:val="left" w:pos="0"/>
          <w:tab w:val="left" w:pos="2340"/>
        </w:tabs>
        <w:spacing w:line="240" w:lineRule="atLeast"/>
        <w:rPr>
          <w:rFonts w:ascii="Times New Roman" w:hAnsi="Times New Roman" w:cs="Times New Roman"/>
          <w:b/>
          <w:kern w:val="28"/>
          <w:sz w:val="22"/>
          <w:szCs w:val="22"/>
          <w:lang w:val="ro-RO"/>
        </w:rPr>
      </w:pPr>
    </w:p>
    <w:p w:rsidR="008957F9" w:rsidRPr="00F600B4" w:rsidRDefault="008957F9" w:rsidP="008957F9">
      <w:pPr>
        <w:shd w:val="clear" w:color="auto" w:fill="FFFFFF"/>
        <w:tabs>
          <w:tab w:val="left" w:pos="0"/>
          <w:tab w:val="left" w:pos="2340"/>
        </w:tabs>
        <w:spacing w:line="240" w:lineRule="atLeast"/>
        <w:rPr>
          <w:rFonts w:ascii="Times New Roman" w:hAnsi="Times New Roman" w:cs="Times New Roman"/>
          <w:kern w:val="28"/>
          <w:sz w:val="22"/>
          <w:szCs w:val="22"/>
          <w:lang w:val="ro-RO"/>
        </w:rPr>
      </w:pPr>
      <w:r w:rsidRPr="00F600B4">
        <w:rPr>
          <w:rFonts w:ascii="Times New Roman" w:hAnsi="Times New Roman" w:cs="Times New Roman"/>
          <w:b/>
          <w:kern w:val="28"/>
          <w:sz w:val="22"/>
          <w:szCs w:val="22"/>
          <w:lang w:val="ro-RO"/>
        </w:rPr>
        <w:t>Art. 12. Legea aplicabilă</w:t>
      </w:r>
      <w:r w:rsidRPr="00F600B4">
        <w:rPr>
          <w:rFonts w:ascii="Times New Roman" w:hAnsi="Times New Roman" w:cs="Times New Roman"/>
          <w:kern w:val="28"/>
          <w:sz w:val="22"/>
          <w:szCs w:val="22"/>
          <w:lang w:val="ro-RO"/>
        </w:rPr>
        <w:br/>
        <w:t xml:space="preserve">Prezentul contract de închiriere se supune legislaţiei româneşti. </w:t>
      </w:r>
    </w:p>
    <w:p w:rsidR="008957F9" w:rsidRPr="00F600B4" w:rsidRDefault="008957F9" w:rsidP="008957F9">
      <w:pPr>
        <w:shd w:val="clear" w:color="auto" w:fill="FFFFFF"/>
        <w:tabs>
          <w:tab w:val="left" w:pos="0"/>
          <w:tab w:val="left" w:pos="2340"/>
        </w:tabs>
        <w:spacing w:line="240" w:lineRule="atLeast"/>
        <w:rPr>
          <w:rFonts w:ascii="Times New Roman" w:hAnsi="Times New Roman" w:cs="Times New Roman"/>
          <w:b/>
          <w:kern w:val="28"/>
          <w:sz w:val="22"/>
          <w:szCs w:val="22"/>
          <w:lang w:val="ro-RO"/>
        </w:rPr>
      </w:pPr>
    </w:p>
    <w:p w:rsidR="008957F9" w:rsidRPr="00F600B4" w:rsidRDefault="008957F9" w:rsidP="008957F9">
      <w:pPr>
        <w:shd w:val="clear" w:color="auto" w:fill="FFFFFF"/>
        <w:tabs>
          <w:tab w:val="left" w:pos="0"/>
          <w:tab w:val="left" w:pos="2340"/>
        </w:tabs>
        <w:spacing w:line="240" w:lineRule="atLeast"/>
        <w:rPr>
          <w:rFonts w:ascii="Times New Roman" w:hAnsi="Times New Roman" w:cs="Times New Roman"/>
          <w:b/>
          <w:kern w:val="28"/>
          <w:sz w:val="22"/>
          <w:szCs w:val="22"/>
          <w:lang w:val="ro-RO"/>
        </w:rPr>
      </w:pPr>
      <w:r w:rsidRPr="00F600B4">
        <w:rPr>
          <w:rFonts w:ascii="Times New Roman" w:hAnsi="Times New Roman" w:cs="Times New Roman"/>
          <w:b/>
          <w:kern w:val="28"/>
          <w:sz w:val="22"/>
          <w:szCs w:val="22"/>
          <w:lang w:val="ro-RO"/>
        </w:rPr>
        <w:t>Art. 13. Soluţionarea litigiilor</w:t>
      </w:r>
    </w:p>
    <w:p w:rsidR="008957F9" w:rsidRPr="00F600B4" w:rsidRDefault="008957F9" w:rsidP="008957F9">
      <w:pPr>
        <w:autoSpaceDE w:val="0"/>
        <w:autoSpaceDN w:val="0"/>
        <w:adjustRightInd w:val="0"/>
        <w:jc w:val="both"/>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 xml:space="preserve">(1) Părţile convin ca toate neînţelegerile privind valabilitatea contractului sau cele privind interpretarea, executarea ori încetarea acestuia să fie rezolvate pe cale amiabilă, în termen de 15 zile lucrătoare de la intervenirea acestora. </w:t>
      </w:r>
    </w:p>
    <w:p w:rsidR="008957F9" w:rsidRPr="00F600B4" w:rsidRDefault="008957F9" w:rsidP="008957F9">
      <w:pPr>
        <w:shd w:val="clear" w:color="auto" w:fill="FFFFFF"/>
        <w:tabs>
          <w:tab w:val="left" w:pos="0"/>
          <w:tab w:val="left" w:pos="2340"/>
        </w:tabs>
        <w:spacing w:line="240" w:lineRule="atLeast"/>
        <w:jc w:val="both"/>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 xml:space="preserve">(2) Dacă după acest termen, locatarul şi locatorul nu reuşesc să rezolve în mod amiabil o divergenţă contractuală, fiecare parte poate solicita ca disputa să se soluţioneze de către instanţele judecătoreşti competente material. </w:t>
      </w:r>
    </w:p>
    <w:p w:rsidR="008957F9" w:rsidRPr="00F600B4" w:rsidRDefault="008957F9" w:rsidP="008957F9">
      <w:pPr>
        <w:shd w:val="clear" w:color="auto" w:fill="FFFFFF"/>
        <w:tabs>
          <w:tab w:val="left" w:pos="0"/>
          <w:tab w:val="left" w:pos="2340"/>
        </w:tabs>
        <w:spacing w:line="240" w:lineRule="atLeast"/>
        <w:jc w:val="both"/>
        <w:rPr>
          <w:rFonts w:ascii="Times New Roman" w:hAnsi="Times New Roman" w:cs="Times New Roman"/>
          <w:kern w:val="28"/>
          <w:sz w:val="22"/>
          <w:szCs w:val="22"/>
          <w:lang w:val="ro-RO"/>
        </w:rPr>
      </w:pPr>
    </w:p>
    <w:p w:rsidR="008957F9" w:rsidRPr="00F600B4" w:rsidRDefault="008957F9" w:rsidP="008957F9">
      <w:pPr>
        <w:shd w:val="clear" w:color="auto" w:fill="FFFFFF"/>
        <w:tabs>
          <w:tab w:val="left" w:pos="0"/>
          <w:tab w:val="left" w:pos="2340"/>
        </w:tabs>
        <w:spacing w:line="240" w:lineRule="atLeast"/>
        <w:rPr>
          <w:rFonts w:ascii="Times New Roman" w:hAnsi="Times New Roman" w:cs="Times New Roman"/>
          <w:kern w:val="28"/>
          <w:sz w:val="22"/>
          <w:szCs w:val="22"/>
          <w:lang w:val="ro-RO"/>
        </w:rPr>
      </w:pPr>
      <w:r w:rsidRPr="00F600B4">
        <w:rPr>
          <w:rFonts w:ascii="Times New Roman" w:hAnsi="Times New Roman" w:cs="Times New Roman"/>
          <w:b/>
          <w:kern w:val="28"/>
          <w:sz w:val="22"/>
          <w:szCs w:val="22"/>
          <w:lang w:val="ro-RO"/>
        </w:rPr>
        <w:t>Art. 14. Dispoziţii finale</w:t>
      </w:r>
      <w:r w:rsidRPr="00F600B4">
        <w:rPr>
          <w:rFonts w:ascii="Times New Roman" w:hAnsi="Times New Roman" w:cs="Times New Roman"/>
          <w:kern w:val="28"/>
          <w:sz w:val="22"/>
          <w:szCs w:val="22"/>
          <w:lang w:val="ro-RO"/>
        </w:rPr>
        <w:br/>
        <w:t xml:space="preserve">(1) Părţile contractante au dreptul, pe perioada derulării contractului, de a conveni modificarea clauzelor acestuia, prin act adiţional.   </w:t>
      </w:r>
    </w:p>
    <w:p w:rsidR="000A6299" w:rsidRPr="00F600B4" w:rsidRDefault="008957F9" w:rsidP="008957F9">
      <w:pPr>
        <w:shd w:val="clear" w:color="auto" w:fill="FFFFFF"/>
        <w:tabs>
          <w:tab w:val="left" w:pos="0"/>
          <w:tab w:val="left" w:pos="2340"/>
        </w:tabs>
        <w:spacing w:line="240" w:lineRule="atLeast"/>
        <w:jc w:val="both"/>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 xml:space="preserve">(2) </w:t>
      </w:r>
      <w:proofErr w:type="spellStart"/>
      <w:r w:rsidR="000A6299" w:rsidRPr="00F600B4">
        <w:rPr>
          <w:rFonts w:ascii="Times New Roman" w:hAnsi="Times New Roman" w:cs="Times New Roman"/>
          <w:sz w:val="22"/>
          <w:szCs w:val="22"/>
        </w:rPr>
        <w:t>Prezentul</w:t>
      </w:r>
      <w:proofErr w:type="spellEnd"/>
      <w:r w:rsidR="000A6299" w:rsidRPr="00F600B4">
        <w:rPr>
          <w:rFonts w:ascii="Times New Roman" w:hAnsi="Times New Roman" w:cs="Times New Roman"/>
          <w:sz w:val="22"/>
          <w:szCs w:val="22"/>
        </w:rPr>
        <w:t xml:space="preserve"> contract</w:t>
      </w:r>
      <w:r w:rsidR="000A6299" w:rsidRPr="00F600B4">
        <w:rPr>
          <w:rFonts w:ascii="Times New Roman" w:hAnsi="Times New Roman" w:cs="Times New Roman"/>
          <w:b/>
          <w:bCs/>
          <w:sz w:val="22"/>
          <w:szCs w:val="22"/>
        </w:rPr>
        <w:t xml:space="preserve"> </w:t>
      </w:r>
      <w:proofErr w:type="spellStart"/>
      <w:r w:rsidR="000A6299" w:rsidRPr="00F600B4">
        <w:rPr>
          <w:rFonts w:ascii="Times New Roman" w:hAnsi="Times New Roman" w:cs="Times New Roman"/>
          <w:sz w:val="22"/>
          <w:szCs w:val="22"/>
        </w:rPr>
        <w:t>reprezinta</w:t>
      </w:r>
      <w:proofErr w:type="spellEnd"/>
      <w:r w:rsidR="000A6299" w:rsidRPr="00F600B4">
        <w:rPr>
          <w:rFonts w:ascii="Times New Roman" w:hAnsi="Times New Roman" w:cs="Times New Roman"/>
          <w:sz w:val="22"/>
          <w:szCs w:val="22"/>
        </w:rPr>
        <w:t xml:space="preserve"> un </w:t>
      </w:r>
      <w:proofErr w:type="spellStart"/>
      <w:r w:rsidR="000A6299" w:rsidRPr="00F600B4">
        <w:rPr>
          <w:rFonts w:ascii="Times New Roman" w:hAnsi="Times New Roman" w:cs="Times New Roman"/>
          <w:sz w:val="22"/>
          <w:szCs w:val="22"/>
        </w:rPr>
        <w:t>acord</w:t>
      </w:r>
      <w:proofErr w:type="spellEnd"/>
      <w:r w:rsidR="000A6299" w:rsidRPr="00F600B4">
        <w:rPr>
          <w:rFonts w:ascii="Times New Roman" w:hAnsi="Times New Roman" w:cs="Times New Roman"/>
          <w:sz w:val="22"/>
          <w:szCs w:val="22"/>
        </w:rPr>
        <w:t xml:space="preserve"> </w:t>
      </w:r>
      <w:proofErr w:type="spellStart"/>
      <w:r w:rsidR="000A6299" w:rsidRPr="00F600B4">
        <w:rPr>
          <w:rFonts w:ascii="Times New Roman" w:hAnsi="Times New Roman" w:cs="Times New Roman"/>
          <w:sz w:val="22"/>
          <w:szCs w:val="22"/>
        </w:rPr>
        <w:t>pentru</w:t>
      </w:r>
      <w:proofErr w:type="spellEnd"/>
      <w:r w:rsidR="000A6299" w:rsidRPr="00F600B4">
        <w:rPr>
          <w:rFonts w:ascii="Times New Roman" w:hAnsi="Times New Roman" w:cs="Times New Roman"/>
          <w:sz w:val="22"/>
          <w:szCs w:val="22"/>
        </w:rPr>
        <w:t xml:space="preserve"> </w:t>
      </w:r>
      <w:proofErr w:type="spellStart"/>
      <w:r w:rsidR="000A6299" w:rsidRPr="00F600B4">
        <w:rPr>
          <w:rFonts w:ascii="Times New Roman" w:hAnsi="Times New Roman" w:cs="Times New Roman"/>
          <w:sz w:val="22"/>
          <w:szCs w:val="22"/>
        </w:rPr>
        <w:t>partile</w:t>
      </w:r>
      <w:proofErr w:type="spellEnd"/>
      <w:r w:rsidR="000A6299" w:rsidRPr="00F600B4">
        <w:rPr>
          <w:rFonts w:ascii="Times New Roman" w:hAnsi="Times New Roman" w:cs="Times New Roman"/>
          <w:sz w:val="22"/>
          <w:szCs w:val="22"/>
        </w:rPr>
        <w:t xml:space="preserve"> </w:t>
      </w:r>
      <w:proofErr w:type="spellStart"/>
      <w:r w:rsidR="000A6299" w:rsidRPr="00F600B4">
        <w:rPr>
          <w:rFonts w:ascii="Times New Roman" w:hAnsi="Times New Roman" w:cs="Times New Roman"/>
          <w:sz w:val="22"/>
          <w:szCs w:val="22"/>
        </w:rPr>
        <w:t>contractante</w:t>
      </w:r>
      <w:proofErr w:type="spellEnd"/>
      <w:r w:rsidR="000A6299" w:rsidRPr="00F600B4">
        <w:rPr>
          <w:rFonts w:ascii="Times New Roman" w:hAnsi="Times New Roman" w:cs="Times New Roman"/>
          <w:sz w:val="22"/>
          <w:szCs w:val="22"/>
        </w:rPr>
        <w:t xml:space="preserve"> in </w:t>
      </w:r>
      <w:proofErr w:type="spellStart"/>
      <w:r w:rsidR="000A6299" w:rsidRPr="00F600B4">
        <w:rPr>
          <w:rFonts w:ascii="Times New Roman" w:hAnsi="Times New Roman" w:cs="Times New Roman"/>
          <w:sz w:val="22"/>
          <w:szCs w:val="22"/>
        </w:rPr>
        <w:t>ceea</w:t>
      </w:r>
      <w:proofErr w:type="spellEnd"/>
      <w:r w:rsidR="000A6299" w:rsidRPr="00F600B4">
        <w:rPr>
          <w:rFonts w:ascii="Times New Roman" w:hAnsi="Times New Roman" w:cs="Times New Roman"/>
          <w:sz w:val="22"/>
          <w:szCs w:val="22"/>
        </w:rPr>
        <w:t xml:space="preserve"> </w:t>
      </w:r>
      <w:proofErr w:type="spellStart"/>
      <w:r w:rsidR="000A6299" w:rsidRPr="00F600B4">
        <w:rPr>
          <w:rFonts w:ascii="Times New Roman" w:hAnsi="Times New Roman" w:cs="Times New Roman"/>
          <w:sz w:val="22"/>
          <w:szCs w:val="22"/>
        </w:rPr>
        <w:t>ce</w:t>
      </w:r>
      <w:proofErr w:type="spellEnd"/>
      <w:r w:rsidR="000A6299" w:rsidRPr="00F600B4">
        <w:rPr>
          <w:rFonts w:ascii="Times New Roman" w:hAnsi="Times New Roman" w:cs="Times New Roman"/>
          <w:sz w:val="22"/>
          <w:szCs w:val="22"/>
        </w:rPr>
        <w:t xml:space="preserve"> </w:t>
      </w:r>
      <w:proofErr w:type="spellStart"/>
      <w:r w:rsidR="000A6299" w:rsidRPr="00F600B4">
        <w:rPr>
          <w:rFonts w:ascii="Times New Roman" w:hAnsi="Times New Roman" w:cs="Times New Roman"/>
          <w:sz w:val="22"/>
          <w:szCs w:val="22"/>
        </w:rPr>
        <w:t>priveste</w:t>
      </w:r>
      <w:proofErr w:type="spellEnd"/>
      <w:r w:rsidR="000A6299" w:rsidRPr="00F600B4">
        <w:rPr>
          <w:rFonts w:ascii="Times New Roman" w:hAnsi="Times New Roman" w:cs="Times New Roman"/>
          <w:sz w:val="22"/>
          <w:szCs w:val="22"/>
        </w:rPr>
        <w:t xml:space="preserve"> </w:t>
      </w:r>
      <w:proofErr w:type="spellStart"/>
      <w:r w:rsidR="000A6299" w:rsidRPr="00F600B4">
        <w:rPr>
          <w:rFonts w:ascii="Times New Roman" w:hAnsi="Times New Roman" w:cs="Times New Roman"/>
          <w:sz w:val="22"/>
          <w:szCs w:val="22"/>
        </w:rPr>
        <w:t>gestionarea</w:t>
      </w:r>
      <w:proofErr w:type="spellEnd"/>
      <w:r w:rsidR="000A6299" w:rsidRPr="00F600B4">
        <w:rPr>
          <w:rFonts w:ascii="Times New Roman" w:hAnsi="Times New Roman" w:cs="Times New Roman"/>
          <w:sz w:val="22"/>
          <w:szCs w:val="22"/>
        </w:rPr>
        <w:t xml:space="preserve"> </w:t>
      </w:r>
      <w:proofErr w:type="spellStart"/>
      <w:r w:rsidR="000A6299" w:rsidRPr="00F600B4">
        <w:rPr>
          <w:rFonts w:ascii="Times New Roman" w:hAnsi="Times New Roman" w:cs="Times New Roman"/>
          <w:sz w:val="22"/>
          <w:szCs w:val="22"/>
        </w:rPr>
        <w:t>si</w:t>
      </w:r>
      <w:proofErr w:type="spellEnd"/>
      <w:r w:rsidR="000A6299" w:rsidRPr="00F600B4">
        <w:rPr>
          <w:rFonts w:ascii="Times New Roman" w:hAnsi="Times New Roman" w:cs="Times New Roman"/>
          <w:sz w:val="22"/>
          <w:szCs w:val="22"/>
        </w:rPr>
        <w:t xml:space="preserve"> </w:t>
      </w:r>
      <w:proofErr w:type="spellStart"/>
      <w:r w:rsidR="000A6299" w:rsidRPr="00F600B4">
        <w:rPr>
          <w:rFonts w:ascii="Times New Roman" w:hAnsi="Times New Roman" w:cs="Times New Roman"/>
          <w:sz w:val="22"/>
          <w:szCs w:val="22"/>
        </w:rPr>
        <w:t>prelucrarea</w:t>
      </w:r>
      <w:proofErr w:type="spellEnd"/>
      <w:r w:rsidR="000A6299" w:rsidRPr="00F600B4">
        <w:rPr>
          <w:rFonts w:ascii="Times New Roman" w:hAnsi="Times New Roman" w:cs="Times New Roman"/>
          <w:sz w:val="22"/>
          <w:szCs w:val="22"/>
        </w:rPr>
        <w:t xml:space="preserve"> </w:t>
      </w:r>
      <w:proofErr w:type="spellStart"/>
      <w:r w:rsidR="000A6299" w:rsidRPr="00F600B4">
        <w:rPr>
          <w:rFonts w:ascii="Times New Roman" w:hAnsi="Times New Roman" w:cs="Times New Roman"/>
          <w:sz w:val="22"/>
          <w:szCs w:val="22"/>
        </w:rPr>
        <w:t>datelor</w:t>
      </w:r>
      <w:proofErr w:type="spellEnd"/>
      <w:r w:rsidR="000A6299" w:rsidRPr="00F600B4">
        <w:rPr>
          <w:rFonts w:ascii="Times New Roman" w:hAnsi="Times New Roman" w:cs="Times New Roman"/>
          <w:sz w:val="22"/>
          <w:szCs w:val="22"/>
        </w:rPr>
        <w:t xml:space="preserve"> cu </w:t>
      </w:r>
      <w:proofErr w:type="spellStart"/>
      <w:r w:rsidR="000A6299" w:rsidRPr="00F600B4">
        <w:rPr>
          <w:rFonts w:ascii="Times New Roman" w:hAnsi="Times New Roman" w:cs="Times New Roman"/>
          <w:sz w:val="22"/>
          <w:szCs w:val="22"/>
        </w:rPr>
        <w:t>caracter</w:t>
      </w:r>
      <w:proofErr w:type="spellEnd"/>
      <w:r w:rsidR="000A6299" w:rsidRPr="00F600B4">
        <w:rPr>
          <w:rFonts w:ascii="Times New Roman" w:hAnsi="Times New Roman" w:cs="Times New Roman"/>
          <w:sz w:val="22"/>
          <w:szCs w:val="22"/>
        </w:rPr>
        <w:t xml:space="preserve"> personal </w:t>
      </w:r>
      <w:proofErr w:type="spellStart"/>
      <w:r w:rsidR="000A6299" w:rsidRPr="00F600B4">
        <w:rPr>
          <w:rFonts w:ascii="Times New Roman" w:hAnsi="Times New Roman" w:cs="Times New Roman"/>
          <w:sz w:val="22"/>
          <w:szCs w:val="22"/>
        </w:rPr>
        <w:t>primite</w:t>
      </w:r>
      <w:proofErr w:type="spellEnd"/>
      <w:r w:rsidR="000A6299" w:rsidRPr="00F600B4">
        <w:rPr>
          <w:rFonts w:ascii="Times New Roman" w:hAnsi="Times New Roman" w:cs="Times New Roman"/>
          <w:sz w:val="22"/>
          <w:szCs w:val="22"/>
        </w:rPr>
        <w:t xml:space="preserve"> in </w:t>
      </w:r>
      <w:proofErr w:type="spellStart"/>
      <w:r w:rsidR="000A6299" w:rsidRPr="00F600B4">
        <w:rPr>
          <w:rFonts w:ascii="Times New Roman" w:hAnsi="Times New Roman" w:cs="Times New Roman"/>
          <w:sz w:val="22"/>
          <w:szCs w:val="22"/>
        </w:rPr>
        <w:t>vederea</w:t>
      </w:r>
      <w:proofErr w:type="spellEnd"/>
      <w:r w:rsidR="000A6299" w:rsidRPr="00F600B4">
        <w:rPr>
          <w:rFonts w:ascii="Times New Roman" w:hAnsi="Times New Roman" w:cs="Times New Roman"/>
          <w:sz w:val="22"/>
          <w:szCs w:val="22"/>
        </w:rPr>
        <w:t xml:space="preserve"> </w:t>
      </w:r>
      <w:proofErr w:type="spellStart"/>
      <w:r w:rsidR="000A6299" w:rsidRPr="00F600B4">
        <w:rPr>
          <w:rFonts w:ascii="Times New Roman" w:hAnsi="Times New Roman" w:cs="Times New Roman"/>
          <w:sz w:val="22"/>
          <w:szCs w:val="22"/>
        </w:rPr>
        <w:t>indeplinirii</w:t>
      </w:r>
      <w:proofErr w:type="spellEnd"/>
      <w:r w:rsidR="000A6299" w:rsidRPr="00F600B4">
        <w:rPr>
          <w:rFonts w:ascii="Times New Roman" w:hAnsi="Times New Roman" w:cs="Times New Roman"/>
          <w:sz w:val="22"/>
          <w:szCs w:val="22"/>
        </w:rPr>
        <w:t xml:space="preserve"> </w:t>
      </w:r>
      <w:proofErr w:type="spellStart"/>
      <w:r w:rsidR="000A6299" w:rsidRPr="00F600B4">
        <w:rPr>
          <w:rFonts w:ascii="Times New Roman" w:hAnsi="Times New Roman" w:cs="Times New Roman"/>
          <w:sz w:val="22"/>
          <w:szCs w:val="22"/>
        </w:rPr>
        <w:t>obligatiilor</w:t>
      </w:r>
      <w:proofErr w:type="spellEnd"/>
      <w:r w:rsidR="000A6299" w:rsidRPr="00F600B4">
        <w:rPr>
          <w:rFonts w:ascii="Times New Roman" w:hAnsi="Times New Roman" w:cs="Times New Roman"/>
          <w:sz w:val="22"/>
          <w:szCs w:val="22"/>
        </w:rPr>
        <w:t xml:space="preserve"> </w:t>
      </w:r>
      <w:proofErr w:type="spellStart"/>
      <w:r w:rsidR="000A6299" w:rsidRPr="00F600B4">
        <w:rPr>
          <w:rFonts w:ascii="Times New Roman" w:hAnsi="Times New Roman" w:cs="Times New Roman"/>
          <w:sz w:val="22"/>
          <w:szCs w:val="22"/>
        </w:rPr>
        <w:t>contractuale</w:t>
      </w:r>
      <w:proofErr w:type="spellEnd"/>
      <w:r w:rsidR="000A6299" w:rsidRPr="00F600B4">
        <w:rPr>
          <w:rFonts w:ascii="Times New Roman" w:hAnsi="Times New Roman" w:cs="Times New Roman"/>
          <w:sz w:val="22"/>
          <w:szCs w:val="22"/>
        </w:rPr>
        <w:t xml:space="preserve">, in </w:t>
      </w:r>
      <w:proofErr w:type="spellStart"/>
      <w:r w:rsidR="000A6299" w:rsidRPr="00F600B4">
        <w:rPr>
          <w:rFonts w:ascii="Times New Roman" w:hAnsi="Times New Roman" w:cs="Times New Roman"/>
          <w:sz w:val="22"/>
          <w:szCs w:val="22"/>
        </w:rPr>
        <w:t>conformitate</w:t>
      </w:r>
      <w:proofErr w:type="spellEnd"/>
      <w:r w:rsidR="000A6299" w:rsidRPr="00F600B4">
        <w:rPr>
          <w:rFonts w:ascii="Times New Roman" w:hAnsi="Times New Roman" w:cs="Times New Roman"/>
          <w:sz w:val="22"/>
          <w:szCs w:val="22"/>
        </w:rPr>
        <w:t xml:space="preserve"> cu </w:t>
      </w:r>
      <w:proofErr w:type="spellStart"/>
      <w:r w:rsidR="000A6299" w:rsidRPr="00F600B4">
        <w:rPr>
          <w:rFonts w:ascii="Times New Roman" w:hAnsi="Times New Roman" w:cs="Times New Roman"/>
          <w:sz w:val="22"/>
          <w:szCs w:val="22"/>
          <w:lang w:val="fr-FR"/>
        </w:rPr>
        <w:t>Regulamentul</w:t>
      </w:r>
      <w:proofErr w:type="spellEnd"/>
      <w:r w:rsidR="000A6299" w:rsidRPr="00F600B4">
        <w:rPr>
          <w:rFonts w:ascii="Times New Roman" w:hAnsi="Times New Roman" w:cs="Times New Roman"/>
          <w:sz w:val="22"/>
          <w:szCs w:val="22"/>
          <w:lang w:val="fr-FR"/>
        </w:rPr>
        <w:t xml:space="preserve"> nr. (EU) 2016/679 al </w:t>
      </w:r>
      <w:proofErr w:type="spellStart"/>
      <w:r w:rsidR="000A6299" w:rsidRPr="00F600B4">
        <w:rPr>
          <w:rFonts w:ascii="Times New Roman" w:hAnsi="Times New Roman" w:cs="Times New Roman"/>
          <w:sz w:val="22"/>
          <w:szCs w:val="22"/>
          <w:lang w:val="fr-FR"/>
        </w:rPr>
        <w:t>Parlamentului</w:t>
      </w:r>
      <w:proofErr w:type="spellEnd"/>
      <w:r w:rsidR="000A6299" w:rsidRPr="00F600B4">
        <w:rPr>
          <w:rFonts w:ascii="Times New Roman" w:hAnsi="Times New Roman" w:cs="Times New Roman"/>
          <w:sz w:val="22"/>
          <w:szCs w:val="22"/>
          <w:lang w:val="fr-FR"/>
        </w:rPr>
        <w:t xml:space="preserve"> </w:t>
      </w:r>
      <w:proofErr w:type="spellStart"/>
      <w:r w:rsidR="000A6299" w:rsidRPr="00F600B4">
        <w:rPr>
          <w:rFonts w:ascii="Times New Roman" w:hAnsi="Times New Roman" w:cs="Times New Roman"/>
          <w:sz w:val="22"/>
          <w:szCs w:val="22"/>
          <w:lang w:val="fr-FR"/>
        </w:rPr>
        <w:t>European</w:t>
      </w:r>
      <w:proofErr w:type="spellEnd"/>
      <w:r w:rsidR="000A6299" w:rsidRPr="00F600B4">
        <w:rPr>
          <w:rFonts w:ascii="Times New Roman" w:hAnsi="Times New Roman" w:cs="Times New Roman"/>
          <w:sz w:val="22"/>
          <w:szCs w:val="22"/>
          <w:lang w:val="fr-FR"/>
        </w:rPr>
        <w:t xml:space="preserve"> </w:t>
      </w:r>
      <w:proofErr w:type="spellStart"/>
      <w:r w:rsidR="000A6299" w:rsidRPr="00F600B4">
        <w:rPr>
          <w:rFonts w:ascii="Times New Roman" w:hAnsi="Times New Roman" w:cs="Times New Roman"/>
          <w:sz w:val="22"/>
          <w:szCs w:val="22"/>
          <w:lang w:val="fr-FR"/>
        </w:rPr>
        <w:t>și</w:t>
      </w:r>
      <w:proofErr w:type="spellEnd"/>
      <w:r w:rsidR="000A6299" w:rsidRPr="00F600B4">
        <w:rPr>
          <w:rFonts w:ascii="Times New Roman" w:hAnsi="Times New Roman" w:cs="Times New Roman"/>
          <w:sz w:val="22"/>
          <w:szCs w:val="22"/>
          <w:lang w:val="fr-FR"/>
        </w:rPr>
        <w:t xml:space="preserve"> al </w:t>
      </w:r>
      <w:proofErr w:type="spellStart"/>
      <w:r w:rsidR="000A6299" w:rsidRPr="00F600B4">
        <w:rPr>
          <w:rFonts w:ascii="Times New Roman" w:hAnsi="Times New Roman" w:cs="Times New Roman"/>
          <w:sz w:val="22"/>
          <w:szCs w:val="22"/>
          <w:lang w:val="fr-FR"/>
        </w:rPr>
        <w:t>Consiliului</w:t>
      </w:r>
      <w:proofErr w:type="spellEnd"/>
      <w:r w:rsidR="000A6299" w:rsidRPr="00F600B4">
        <w:rPr>
          <w:rFonts w:ascii="Times New Roman" w:hAnsi="Times New Roman" w:cs="Times New Roman"/>
          <w:sz w:val="22"/>
          <w:szCs w:val="22"/>
          <w:lang w:val="fr-FR"/>
        </w:rPr>
        <w:t xml:space="preserve"> </w:t>
      </w:r>
      <w:proofErr w:type="spellStart"/>
      <w:r w:rsidR="000A6299" w:rsidRPr="00F600B4">
        <w:rPr>
          <w:rFonts w:ascii="Times New Roman" w:hAnsi="Times New Roman" w:cs="Times New Roman"/>
          <w:sz w:val="22"/>
          <w:szCs w:val="22"/>
          <w:lang w:val="fr-FR"/>
        </w:rPr>
        <w:t>privind</w:t>
      </w:r>
      <w:proofErr w:type="spellEnd"/>
      <w:r w:rsidR="000A6299" w:rsidRPr="00F600B4">
        <w:rPr>
          <w:rFonts w:ascii="Times New Roman" w:hAnsi="Times New Roman" w:cs="Times New Roman"/>
          <w:sz w:val="22"/>
          <w:szCs w:val="22"/>
          <w:lang w:val="fr-FR"/>
        </w:rPr>
        <w:t xml:space="preserve"> </w:t>
      </w:r>
      <w:proofErr w:type="spellStart"/>
      <w:r w:rsidR="000A6299" w:rsidRPr="00F600B4">
        <w:rPr>
          <w:rFonts w:ascii="Times New Roman" w:hAnsi="Times New Roman" w:cs="Times New Roman"/>
          <w:sz w:val="22"/>
          <w:szCs w:val="22"/>
          <w:lang w:val="fr-FR"/>
        </w:rPr>
        <w:t>protecția</w:t>
      </w:r>
      <w:proofErr w:type="spellEnd"/>
      <w:r w:rsidR="000A6299" w:rsidRPr="00F600B4">
        <w:rPr>
          <w:rFonts w:ascii="Times New Roman" w:hAnsi="Times New Roman" w:cs="Times New Roman"/>
          <w:sz w:val="22"/>
          <w:szCs w:val="22"/>
          <w:lang w:val="fr-FR"/>
        </w:rPr>
        <w:t xml:space="preserve"> </w:t>
      </w:r>
      <w:proofErr w:type="spellStart"/>
      <w:r w:rsidR="000A6299" w:rsidRPr="00F600B4">
        <w:rPr>
          <w:rFonts w:ascii="Times New Roman" w:hAnsi="Times New Roman" w:cs="Times New Roman"/>
          <w:sz w:val="22"/>
          <w:szCs w:val="22"/>
          <w:lang w:val="fr-FR"/>
        </w:rPr>
        <w:t>persoanelor</w:t>
      </w:r>
      <w:proofErr w:type="spellEnd"/>
      <w:r w:rsidR="000A6299" w:rsidRPr="00F600B4">
        <w:rPr>
          <w:rFonts w:ascii="Times New Roman" w:hAnsi="Times New Roman" w:cs="Times New Roman"/>
          <w:sz w:val="22"/>
          <w:szCs w:val="22"/>
          <w:lang w:val="fr-FR"/>
        </w:rPr>
        <w:t xml:space="preserve"> </w:t>
      </w:r>
      <w:proofErr w:type="spellStart"/>
      <w:r w:rsidR="000A6299" w:rsidRPr="00F600B4">
        <w:rPr>
          <w:rFonts w:ascii="Times New Roman" w:hAnsi="Times New Roman" w:cs="Times New Roman"/>
          <w:sz w:val="22"/>
          <w:szCs w:val="22"/>
          <w:lang w:val="fr-FR"/>
        </w:rPr>
        <w:t>fizice</w:t>
      </w:r>
      <w:proofErr w:type="spellEnd"/>
      <w:r w:rsidR="000A6299" w:rsidRPr="00F600B4">
        <w:rPr>
          <w:rFonts w:ascii="Times New Roman" w:hAnsi="Times New Roman" w:cs="Times New Roman"/>
          <w:sz w:val="22"/>
          <w:szCs w:val="22"/>
          <w:lang w:val="fr-FR"/>
        </w:rPr>
        <w:t xml:space="preserve"> </w:t>
      </w:r>
      <w:proofErr w:type="spellStart"/>
      <w:r w:rsidR="000A6299" w:rsidRPr="00F600B4">
        <w:rPr>
          <w:rFonts w:ascii="Times New Roman" w:hAnsi="Times New Roman" w:cs="Times New Roman"/>
          <w:sz w:val="22"/>
          <w:szCs w:val="22"/>
          <w:lang w:val="fr-FR"/>
        </w:rPr>
        <w:t>în</w:t>
      </w:r>
      <w:proofErr w:type="spellEnd"/>
      <w:r w:rsidR="000A6299" w:rsidRPr="00F600B4">
        <w:rPr>
          <w:rFonts w:ascii="Times New Roman" w:hAnsi="Times New Roman" w:cs="Times New Roman"/>
          <w:sz w:val="22"/>
          <w:szCs w:val="22"/>
          <w:lang w:val="fr-FR"/>
        </w:rPr>
        <w:t xml:space="preserve"> </w:t>
      </w:r>
      <w:proofErr w:type="spellStart"/>
      <w:r w:rsidR="000A6299" w:rsidRPr="00F600B4">
        <w:rPr>
          <w:rFonts w:ascii="Times New Roman" w:hAnsi="Times New Roman" w:cs="Times New Roman"/>
          <w:sz w:val="22"/>
          <w:szCs w:val="22"/>
          <w:lang w:val="fr-FR"/>
        </w:rPr>
        <w:t>ceea</w:t>
      </w:r>
      <w:proofErr w:type="spellEnd"/>
      <w:r w:rsidR="000A6299" w:rsidRPr="00F600B4">
        <w:rPr>
          <w:rFonts w:ascii="Times New Roman" w:hAnsi="Times New Roman" w:cs="Times New Roman"/>
          <w:sz w:val="22"/>
          <w:szCs w:val="22"/>
          <w:lang w:val="fr-FR"/>
        </w:rPr>
        <w:t xml:space="preserve"> ce </w:t>
      </w:r>
      <w:proofErr w:type="spellStart"/>
      <w:r w:rsidR="000A6299" w:rsidRPr="00F600B4">
        <w:rPr>
          <w:rFonts w:ascii="Times New Roman" w:hAnsi="Times New Roman" w:cs="Times New Roman"/>
          <w:sz w:val="22"/>
          <w:szCs w:val="22"/>
          <w:lang w:val="fr-FR"/>
        </w:rPr>
        <w:t>privește</w:t>
      </w:r>
      <w:proofErr w:type="spellEnd"/>
      <w:r w:rsidR="000A6299" w:rsidRPr="00F600B4">
        <w:rPr>
          <w:rFonts w:ascii="Times New Roman" w:hAnsi="Times New Roman" w:cs="Times New Roman"/>
          <w:sz w:val="22"/>
          <w:szCs w:val="22"/>
          <w:lang w:val="fr-FR"/>
        </w:rPr>
        <w:t xml:space="preserve"> </w:t>
      </w:r>
      <w:proofErr w:type="spellStart"/>
      <w:r w:rsidR="000A6299" w:rsidRPr="00F600B4">
        <w:rPr>
          <w:rFonts w:ascii="Times New Roman" w:hAnsi="Times New Roman" w:cs="Times New Roman"/>
          <w:sz w:val="22"/>
          <w:szCs w:val="22"/>
          <w:lang w:val="fr-FR"/>
        </w:rPr>
        <w:t>prelucrarea</w:t>
      </w:r>
      <w:proofErr w:type="spellEnd"/>
      <w:r w:rsidR="000A6299" w:rsidRPr="00F600B4">
        <w:rPr>
          <w:rFonts w:ascii="Times New Roman" w:hAnsi="Times New Roman" w:cs="Times New Roman"/>
          <w:sz w:val="22"/>
          <w:szCs w:val="22"/>
          <w:lang w:val="fr-FR"/>
        </w:rPr>
        <w:t xml:space="preserve"> </w:t>
      </w:r>
      <w:proofErr w:type="spellStart"/>
      <w:r w:rsidR="000A6299" w:rsidRPr="00F600B4">
        <w:rPr>
          <w:rFonts w:ascii="Times New Roman" w:hAnsi="Times New Roman" w:cs="Times New Roman"/>
          <w:sz w:val="22"/>
          <w:szCs w:val="22"/>
          <w:lang w:val="fr-FR"/>
        </w:rPr>
        <w:t>datelor</w:t>
      </w:r>
      <w:proofErr w:type="spellEnd"/>
      <w:r w:rsidR="000A6299" w:rsidRPr="00F600B4">
        <w:rPr>
          <w:rFonts w:ascii="Times New Roman" w:hAnsi="Times New Roman" w:cs="Times New Roman"/>
          <w:sz w:val="22"/>
          <w:szCs w:val="22"/>
          <w:lang w:val="fr-FR"/>
        </w:rPr>
        <w:t xml:space="preserve"> </w:t>
      </w:r>
      <w:proofErr w:type="spellStart"/>
      <w:r w:rsidR="000A6299" w:rsidRPr="00F600B4">
        <w:rPr>
          <w:rFonts w:ascii="Times New Roman" w:hAnsi="Times New Roman" w:cs="Times New Roman"/>
          <w:sz w:val="22"/>
          <w:szCs w:val="22"/>
          <w:lang w:val="fr-FR"/>
        </w:rPr>
        <w:t>cu</w:t>
      </w:r>
      <w:proofErr w:type="spellEnd"/>
      <w:r w:rsidR="000A6299" w:rsidRPr="00F600B4">
        <w:rPr>
          <w:rFonts w:ascii="Times New Roman" w:hAnsi="Times New Roman" w:cs="Times New Roman"/>
          <w:sz w:val="22"/>
          <w:szCs w:val="22"/>
          <w:lang w:val="fr-FR"/>
        </w:rPr>
        <w:t xml:space="preserve"> </w:t>
      </w:r>
      <w:proofErr w:type="spellStart"/>
      <w:r w:rsidR="000A6299" w:rsidRPr="00F600B4">
        <w:rPr>
          <w:rFonts w:ascii="Times New Roman" w:hAnsi="Times New Roman" w:cs="Times New Roman"/>
          <w:sz w:val="22"/>
          <w:szCs w:val="22"/>
          <w:lang w:val="fr-FR"/>
        </w:rPr>
        <w:t>caracter</w:t>
      </w:r>
      <w:proofErr w:type="spellEnd"/>
      <w:r w:rsidR="000A6299" w:rsidRPr="00F600B4">
        <w:rPr>
          <w:rFonts w:ascii="Times New Roman" w:hAnsi="Times New Roman" w:cs="Times New Roman"/>
          <w:sz w:val="22"/>
          <w:szCs w:val="22"/>
          <w:lang w:val="fr-FR"/>
        </w:rPr>
        <w:t xml:space="preserve"> </w:t>
      </w:r>
      <w:proofErr w:type="spellStart"/>
      <w:r w:rsidR="000A6299" w:rsidRPr="00F600B4">
        <w:rPr>
          <w:rFonts w:ascii="Times New Roman" w:hAnsi="Times New Roman" w:cs="Times New Roman"/>
          <w:sz w:val="22"/>
          <w:szCs w:val="22"/>
          <w:lang w:val="fr-FR"/>
        </w:rPr>
        <w:t>personal</w:t>
      </w:r>
      <w:proofErr w:type="spellEnd"/>
      <w:r w:rsidR="000A6299" w:rsidRPr="00F600B4">
        <w:rPr>
          <w:rFonts w:ascii="Times New Roman" w:hAnsi="Times New Roman" w:cs="Times New Roman"/>
          <w:sz w:val="22"/>
          <w:szCs w:val="22"/>
          <w:lang w:val="fr-FR"/>
        </w:rPr>
        <w:t xml:space="preserve"> </w:t>
      </w:r>
      <w:proofErr w:type="spellStart"/>
      <w:r w:rsidR="000A6299" w:rsidRPr="00F600B4">
        <w:rPr>
          <w:rFonts w:ascii="Times New Roman" w:hAnsi="Times New Roman" w:cs="Times New Roman"/>
          <w:sz w:val="22"/>
          <w:szCs w:val="22"/>
          <w:lang w:val="fr-FR"/>
        </w:rPr>
        <w:t>și</w:t>
      </w:r>
      <w:proofErr w:type="spellEnd"/>
      <w:r w:rsidR="000A6299" w:rsidRPr="00F600B4">
        <w:rPr>
          <w:rFonts w:ascii="Times New Roman" w:hAnsi="Times New Roman" w:cs="Times New Roman"/>
          <w:sz w:val="22"/>
          <w:szCs w:val="22"/>
          <w:lang w:val="fr-FR"/>
        </w:rPr>
        <w:t xml:space="preserve"> </w:t>
      </w:r>
      <w:proofErr w:type="spellStart"/>
      <w:r w:rsidR="000A6299" w:rsidRPr="00F600B4">
        <w:rPr>
          <w:rFonts w:ascii="Times New Roman" w:hAnsi="Times New Roman" w:cs="Times New Roman"/>
          <w:sz w:val="22"/>
          <w:szCs w:val="22"/>
          <w:lang w:val="fr-FR"/>
        </w:rPr>
        <w:t>privind</w:t>
      </w:r>
      <w:proofErr w:type="spellEnd"/>
      <w:r w:rsidR="000A6299" w:rsidRPr="00F600B4">
        <w:rPr>
          <w:rFonts w:ascii="Times New Roman" w:hAnsi="Times New Roman" w:cs="Times New Roman"/>
          <w:sz w:val="22"/>
          <w:szCs w:val="22"/>
          <w:lang w:val="fr-FR"/>
        </w:rPr>
        <w:t xml:space="preserve"> libera </w:t>
      </w:r>
      <w:proofErr w:type="spellStart"/>
      <w:r w:rsidR="000A6299" w:rsidRPr="00F600B4">
        <w:rPr>
          <w:rFonts w:ascii="Times New Roman" w:hAnsi="Times New Roman" w:cs="Times New Roman"/>
          <w:sz w:val="22"/>
          <w:szCs w:val="22"/>
          <w:lang w:val="fr-FR"/>
        </w:rPr>
        <w:t>circulație</w:t>
      </w:r>
      <w:proofErr w:type="spellEnd"/>
      <w:r w:rsidR="000A6299" w:rsidRPr="00F600B4">
        <w:rPr>
          <w:rFonts w:ascii="Times New Roman" w:hAnsi="Times New Roman" w:cs="Times New Roman"/>
          <w:sz w:val="22"/>
          <w:szCs w:val="22"/>
          <w:lang w:val="fr-FR"/>
        </w:rPr>
        <w:t xml:space="preserve"> a </w:t>
      </w:r>
      <w:proofErr w:type="spellStart"/>
      <w:r w:rsidR="000A6299" w:rsidRPr="00F600B4">
        <w:rPr>
          <w:rFonts w:ascii="Times New Roman" w:hAnsi="Times New Roman" w:cs="Times New Roman"/>
          <w:sz w:val="22"/>
          <w:szCs w:val="22"/>
          <w:lang w:val="fr-FR"/>
        </w:rPr>
        <w:t>acestor</w:t>
      </w:r>
      <w:proofErr w:type="spellEnd"/>
      <w:r w:rsidR="000A6299" w:rsidRPr="00F600B4">
        <w:rPr>
          <w:rFonts w:ascii="Times New Roman" w:hAnsi="Times New Roman" w:cs="Times New Roman"/>
          <w:sz w:val="22"/>
          <w:szCs w:val="22"/>
          <w:lang w:val="fr-FR"/>
        </w:rPr>
        <w:t xml:space="preserve"> date </w:t>
      </w:r>
      <w:proofErr w:type="spellStart"/>
      <w:r w:rsidR="000A6299" w:rsidRPr="00F600B4">
        <w:rPr>
          <w:rFonts w:ascii="Times New Roman" w:hAnsi="Times New Roman" w:cs="Times New Roman"/>
          <w:sz w:val="22"/>
          <w:szCs w:val="22"/>
          <w:lang w:val="fr-FR"/>
        </w:rPr>
        <w:t>și</w:t>
      </w:r>
      <w:proofErr w:type="spellEnd"/>
      <w:r w:rsidR="000A6299" w:rsidRPr="00F600B4">
        <w:rPr>
          <w:rFonts w:ascii="Times New Roman" w:hAnsi="Times New Roman" w:cs="Times New Roman"/>
          <w:sz w:val="22"/>
          <w:szCs w:val="22"/>
          <w:lang w:val="fr-FR"/>
        </w:rPr>
        <w:t xml:space="preserve"> de </w:t>
      </w:r>
      <w:proofErr w:type="spellStart"/>
      <w:r w:rsidR="000A6299" w:rsidRPr="00F600B4">
        <w:rPr>
          <w:rFonts w:ascii="Times New Roman" w:hAnsi="Times New Roman" w:cs="Times New Roman"/>
          <w:sz w:val="22"/>
          <w:szCs w:val="22"/>
          <w:lang w:val="fr-FR"/>
        </w:rPr>
        <w:t>abrogare</w:t>
      </w:r>
      <w:proofErr w:type="spellEnd"/>
      <w:r w:rsidR="000A6299" w:rsidRPr="00F600B4">
        <w:rPr>
          <w:rFonts w:ascii="Times New Roman" w:hAnsi="Times New Roman" w:cs="Times New Roman"/>
          <w:sz w:val="22"/>
          <w:szCs w:val="22"/>
          <w:lang w:val="fr-FR"/>
        </w:rPr>
        <w:t xml:space="preserve"> a </w:t>
      </w:r>
      <w:proofErr w:type="spellStart"/>
      <w:r w:rsidR="000A6299" w:rsidRPr="00F600B4">
        <w:rPr>
          <w:rFonts w:ascii="Times New Roman" w:hAnsi="Times New Roman" w:cs="Times New Roman"/>
          <w:sz w:val="22"/>
          <w:szCs w:val="22"/>
          <w:lang w:val="fr-FR"/>
        </w:rPr>
        <w:t>Directivei</w:t>
      </w:r>
      <w:proofErr w:type="spellEnd"/>
      <w:r w:rsidR="000A6299" w:rsidRPr="00F600B4">
        <w:rPr>
          <w:rFonts w:ascii="Times New Roman" w:hAnsi="Times New Roman" w:cs="Times New Roman"/>
          <w:sz w:val="22"/>
          <w:szCs w:val="22"/>
          <w:lang w:val="fr-FR"/>
        </w:rPr>
        <w:t xml:space="preserve"> 95/46/CE,</w:t>
      </w:r>
    </w:p>
    <w:p w:rsidR="008957F9" w:rsidRPr="00F600B4" w:rsidRDefault="008957F9" w:rsidP="008957F9">
      <w:pPr>
        <w:shd w:val="clear" w:color="auto" w:fill="FFFFFF"/>
        <w:tabs>
          <w:tab w:val="left" w:pos="0"/>
          <w:tab w:val="left" w:pos="2340"/>
        </w:tabs>
        <w:spacing w:line="240" w:lineRule="atLeast"/>
        <w:jc w:val="both"/>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(3) Locatarul va putea efectua  în spațiul închiriat lucrări de amenajare și modernizare numai cu consimțământul scris al Locatorului. Orice amenajări, îmbunătăţiri şi instalaţii efectuate de Locatar în spaţiul închiriat, care sunt încorporate în structura spațiului ce reprezintă obiectul contractului și care nu pot fi recuperate, vor rămâne la încheierea contractului de închiriere, fără plata compensatorie, în proprietatea Locatorului,</w:t>
      </w:r>
    </w:p>
    <w:p w:rsidR="008957F9" w:rsidRPr="00F600B4" w:rsidRDefault="008957F9" w:rsidP="008957F9">
      <w:pPr>
        <w:shd w:val="clear" w:color="auto" w:fill="FFFFFF"/>
        <w:tabs>
          <w:tab w:val="left" w:pos="0"/>
          <w:tab w:val="left" w:pos="2340"/>
        </w:tabs>
        <w:spacing w:line="240" w:lineRule="atLeast"/>
        <w:jc w:val="both"/>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 xml:space="preserve">(4) </w:t>
      </w:r>
      <w:r w:rsidR="00B527CB" w:rsidRPr="00F600B4">
        <w:rPr>
          <w:rFonts w:ascii="Times New Roman" w:hAnsi="Times New Roman" w:cs="Times New Roman"/>
          <w:kern w:val="28"/>
          <w:sz w:val="22"/>
          <w:szCs w:val="22"/>
          <w:lang w:val="ro-RO"/>
        </w:rPr>
        <w:t xml:space="preserve">Prezentul </w:t>
      </w:r>
      <w:r w:rsidRPr="00F600B4">
        <w:rPr>
          <w:rFonts w:ascii="Times New Roman" w:hAnsi="Times New Roman" w:cs="Times New Roman"/>
          <w:kern w:val="28"/>
          <w:sz w:val="22"/>
          <w:szCs w:val="22"/>
          <w:lang w:val="ro-RO"/>
        </w:rPr>
        <w:t>contract rămâne valabil dacă locatorul vinde sau transferă proprietatea altei persoane fizice sau juridice.</w:t>
      </w:r>
    </w:p>
    <w:p w:rsidR="008957F9" w:rsidRPr="00F600B4" w:rsidRDefault="008957F9" w:rsidP="008957F9">
      <w:pPr>
        <w:shd w:val="clear" w:color="auto" w:fill="FFFFFF"/>
        <w:tabs>
          <w:tab w:val="left" w:pos="0"/>
          <w:tab w:val="left" w:pos="2340"/>
        </w:tabs>
        <w:spacing w:line="240" w:lineRule="atLeast"/>
        <w:jc w:val="both"/>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 xml:space="preserve">(5) </w:t>
      </w:r>
      <w:r w:rsidRPr="00F600B4">
        <w:rPr>
          <w:rFonts w:ascii="Times New Roman" w:eastAsia="Calibri" w:hAnsi="Times New Roman" w:cs="Times New Roman"/>
          <w:sz w:val="22"/>
          <w:szCs w:val="22"/>
          <w:lang w:val="ro-RO"/>
        </w:rPr>
        <w:t>În cazul în care vreo prevedere a prezentului contract este considerat</w:t>
      </w:r>
      <w:r w:rsidRPr="00F600B4">
        <w:rPr>
          <w:rFonts w:ascii="Times New Roman" w:eastAsia="TimesNewRoman" w:hAnsi="Times New Roman" w:cs="Times New Roman"/>
          <w:sz w:val="22"/>
          <w:szCs w:val="22"/>
          <w:lang w:val="ro-RO"/>
        </w:rPr>
        <w:t xml:space="preserve">ă </w:t>
      </w:r>
      <w:r w:rsidRPr="00F600B4">
        <w:rPr>
          <w:rFonts w:ascii="Times New Roman" w:eastAsia="Calibri" w:hAnsi="Times New Roman" w:cs="Times New Roman"/>
          <w:sz w:val="22"/>
          <w:szCs w:val="22"/>
          <w:lang w:val="ro-RO"/>
        </w:rPr>
        <w:t>invalid</w:t>
      </w:r>
      <w:r w:rsidRPr="00F600B4">
        <w:rPr>
          <w:rFonts w:ascii="Times New Roman" w:eastAsia="TimesNewRoman" w:hAnsi="Times New Roman" w:cs="Times New Roman"/>
          <w:sz w:val="22"/>
          <w:szCs w:val="22"/>
          <w:lang w:val="ro-RO"/>
        </w:rPr>
        <w:t xml:space="preserve">ă </w:t>
      </w:r>
      <w:r w:rsidRPr="00F600B4">
        <w:rPr>
          <w:rFonts w:ascii="Times New Roman" w:eastAsia="Calibri" w:hAnsi="Times New Roman" w:cs="Times New Roman"/>
          <w:sz w:val="22"/>
          <w:szCs w:val="22"/>
          <w:lang w:val="ro-RO"/>
        </w:rPr>
        <w:t>sau ilegal</w:t>
      </w:r>
      <w:r w:rsidRPr="00F600B4">
        <w:rPr>
          <w:rFonts w:ascii="Times New Roman" w:eastAsia="TimesNewRoman" w:hAnsi="Times New Roman" w:cs="Times New Roman"/>
          <w:sz w:val="22"/>
          <w:szCs w:val="22"/>
          <w:lang w:val="ro-RO"/>
        </w:rPr>
        <w:t>ă</w:t>
      </w:r>
      <w:r w:rsidRPr="00F600B4">
        <w:rPr>
          <w:rFonts w:ascii="Times New Roman" w:eastAsia="Calibri" w:hAnsi="Times New Roman" w:cs="Times New Roman"/>
          <w:sz w:val="22"/>
          <w:szCs w:val="22"/>
          <w:lang w:val="ro-RO"/>
        </w:rPr>
        <w:t>, sau nu poate fi executat</w:t>
      </w:r>
      <w:r w:rsidRPr="00F600B4">
        <w:rPr>
          <w:rFonts w:ascii="Times New Roman" w:eastAsia="TimesNewRoman" w:hAnsi="Times New Roman" w:cs="Times New Roman"/>
          <w:sz w:val="22"/>
          <w:szCs w:val="22"/>
          <w:lang w:val="ro-RO"/>
        </w:rPr>
        <w:t xml:space="preserve">ă </w:t>
      </w:r>
      <w:r w:rsidRPr="00F600B4">
        <w:rPr>
          <w:rFonts w:ascii="Times New Roman" w:eastAsia="Calibri" w:hAnsi="Times New Roman" w:cs="Times New Roman"/>
          <w:sz w:val="22"/>
          <w:szCs w:val="22"/>
          <w:lang w:val="ro-RO"/>
        </w:rPr>
        <w:t>în conformitate cu orice reglementare legal</w:t>
      </w:r>
      <w:r w:rsidRPr="00F600B4">
        <w:rPr>
          <w:rFonts w:ascii="Times New Roman" w:eastAsia="TimesNewRoman" w:hAnsi="Times New Roman" w:cs="Times New Roman"/>
          <w:sz w:val="22"/>
          <w:szCs w:val="22"/>
          <w:lang w:val="ro-RO"/>
        </w:rPr>
        <w:t xml:space="preserve">ă </w:t>
      </w:r>
      <w:r w:rsidRPr="00F600B4">
        <w:rPr>
          <w:rFonts w:ascii="Times New Roman" w:eastAsia="Calibri" w:hAnsi="Times New Roman" w:cs="Times New Roman"/>
          <w:sz w:val="22"/>
          <w:szCs w:val="22"/>
          <w:lang w:val="ro-RO"/>
        </w:rPr>
        <w:t>sau de ordine public</w:t>
      </w:r>
      <w:r w:rsidRPr="00F600B4">
        <w:rPr>
          <w:rFonts w:ascii="Times New Roman" w:eastAsia="TimesNewRoman" w:hAnsi="Times New Roman" w:cs="Times New Roman"/>
          <w:sz w:val="22"/>
          <w:szCs w:val="22"/>
          <w:lang w:val="ro-RO"/>
        </w:rPr>
        <w:t>ă</w:t>
      </w:r>
      <w:r w:rsidRPr="00F600B4">
        <w:rPr>
          <w:rFonts w:ascii="Times New Roman" w:eastAsia="Calibri" w:hAnsi="Times New Roman" w:cs="Times New Roman"/>
          <w:sz w:val="22"/>
          <w:szCs w:val="22"/>
          <w:lang w:val="ro-RO"/>
        </w:rPr>
        <w:t>, toate celelalte prevederi ale prezentului contract vor r</w:t>
      </w:r>
      <w:r w:rsidRPr="00F600B4">
        <w:rPr>
          <w:rFonts w:ascii="Times New Roman" w:eastAsia="TimesNewRoman" w:hAnsi="Times New Roman" w:cs="Times New Roman"/>
          <w:sz w:val="22"/>
          <w:szCs w:val="22"/>
          <w:lang w:val="ro-RO"/>
        </w:rPr>
        <w:t>ă</w:t>
      </w:r>
      <w:r w:rsidRPr="00F600B4">
        <w:rPr>
          <w:rFonts w:ascii="Times New Roman" w:eastAsia="Calibri" w:hAnsi="Times New Roman" w:cs="Times New Roman"/>
          <w:sz w:val="22"/>
          <w:szCs w:val="22"/>
          <w:lang w:val="ro-RO"/>
        </w:rPr>
        <w:t>mâne totu</w:t>
      </w:r>
      <w:r w:rsidRPr="00F600B4">
        <w:rPr>
          <w:rFonts w:ascii="Times New Roman" w:eastAsia="TimesNewRoman" w:hAnsi="Times New Roman" w:cs="Times New Roman"/>
          <w:sz w:val="22"/>
          <w:szCs w:val="22"/>
          <w:lang w:val="ro-RO"/>
        </w:rPr>
        <w:t>ş</w:t>
      </w:r>
      <w:r w:rsidRPr="00F600B4">
        <w:rPr>
          <w:rFonts w:ascii="Times New Roman" w:eastAsia="Calibri" w:hAnsi="Times New Roman" w:cs="Times New Roman"/>
          <w:sz w:val="22"/>
          <w:szCs w:val="22"/>
          <w:lang w:val="ro-RO"/>
        </w:rPr>
        <w:t>i în deplin</w:t>
      </w:r>
      <w:r w:rsidRPr="00F600B4">
        <w:rPr>
          <w:rFonts w:ascii="Times New Roman" w:eastAsia="TimesNewRoman" w:hAnsi="Times New Roman" w:cs="Times New Roman"/>
          <w:sz w:val="22"/>
          <w:szCs w:val="22"/>
          <w:lang w:val="ro-RO"/>
        </w:rPr>
        <w:t xml:space="preserve">ă </w:t>
      </w:r>
      <w:r w:rsidRPr="00F600B4">
        <w:rPr>
          <w:rFonts w:ascii="Times New Roman" w:eastAsia="Calibri" w:hAnsi="Times New Roman" w:cs="Times New Roman"/>
          <w:sz w:val="22"/>
          <w:szCs w:val="22"/>
          <w:lang w:val="ro-RO"/>
        </w:rPr>
        <w:t xml:space="preserve">vigoare </w:t>
      </w:r>
      <w:r w:rsidRPr="00F600B4">
        <w:rPr>
          <w:rFonts w:ascii="Times New Roman" w:eastAsia="TimesNewRoman" w:hAnsi="Times New Roman" w:cs="Times New Roman"/>
          <w:sz w:val="22"/>
          <w:szCs w:val="22"/>
          <w:lang w:val="ro-RO"/>
        </w:rPr>
        <w:t>s</w:t>
      </w:r>
      <w:r w:rsidRPr="00F600B4">
        <w:rPr>
          <w:rFonts w:ascii="Times New Roman" w:eastAsia="Calibri" w:hAnsi="Times New Roman" w:cs="Times New Roman"/>
          <w:sz w:val="22"/>
          <w:szCs w:val="22"/>
          <w:lang w:val="ro-RO"/>
        </w:rPr>
        <w:t>i efect. În momentul stabilirii faptului c</w:t>
      </w:r>
      <w:r w:rsidRPr="00F600B4">
        <w:rPr>
          <w:rFonts w:ascii="Times New Roman" w:eastAsia="TimesNewRoman" w:hAnsi="Times New Roman" w:cs="Times New Roman"/>
          <w:sz w:val="22"/>
          <w:szCs w:val="22"/>
          <w:lang w:val="ro-RO"/>
        </w:rPr>
        <w:t xml:space="preserve">ă </w:t>
      </w:r>
      <w:r w:rsidRPr="00F600B4">
        <w:rPr>
          <w:rFonts w:ascii="Times New Roman" w:eastAsia="Calibri" w:hAnsi="Times New Roman" w:cs="Times New Roman"/>
          <w:sz w:val="22"/>
          <w:szCs w:val="22"/>
          <w:lang w:val="ro-RO"/>
        </w:rPr>
        <w:t>una din prevederi este invalid</w:t>
      </w:r>
      <w:r w:rsidRPr="00F600B4">
        <w:rPr>
          <w:rFonts w:ascii="Times New Roman" w:eastAsia="TimesNewRoman" w:hAnsi="Times New Roman" w:cs="Times New Roman"/>
          <w:sz w:val="22"/>
          <w:szCs w:val="22"/>
          <w:lang w:val="ro-RO"/>
        </w:rPr>
        <w:t>ă</w:t>
      </w:r>
      <w:r w:rsidRPr="00F600B4">
        <w:rPr>
          <w:rFonts w:ascii="Times New Roman" w:eastAsia="Calibri" w:hAnsi="Times New Roman" w:cs="Times New Roman"/>
          <w:sz w:val="22"/>
          <w:szCs w:val="22"/>
          <w:lang w:val="ro-RO"/>
        </w:rPr>
        <w:t>, ilegal</w:t>
      </w:r>
      <w:r w:rsidRPr="00F600B4">
        <w:rPr>
          <w:rFonts w:ascii="Times New Roman" w:eastAsia="TimesNewRoman" w:hAnsi="Times New Roman" w:cs="Times New Roman"/>
          <w:sz w:val="22"/>
          <w:szCs w:val="22"/>
          <w:lang w:val="ro-RO"/>
        </w:rPr>
        <w:t xml:space="preserve">ă </w:t>
      </w:r>
      <w:r w:rsidRPr="00F600B4">
        <w:rPr>
          <w:rFonts w:ascii="Times New Roman" w:eastAsia="Calibri" w:hAnsi="Times New Roman" w:cs="Times New Roman"/>
          <w:sz w:val="22"/>
          <w:szCs w:val="22"/>
          <w:lang w:val="ro-RO"/>
        </w:rPr>
        <w:t>sau nu poate fi executat</w:t>
      </w:r>
      <w:r w:rsidRPr="00F600B4">
        <w:rPr>
          <w:rFonts w:ascii="Times New Roman" w:eastAsia="TimesNewRoman" w:hAnsi="Times New Roman" w:cs="Times New Roman"/>
          <w:sz w:val="22"/>
          <w:szCs w:val="22"/>
          <w:lang w:val="ro-RO"/>
        </w:rPr>
        <w:t>ă</w:t>
      </w:r>
      <w:r w:rsidRPr="00F600B4">
        <w:rPr>
          <w:rFonts w:ascii="Times New Roman" w:eastAsia="Calibri" w:hAnsi="Times New Roman" w:cs="Times New Roman"/>
          <w:sz w:val="22"/>
          <w:szCs w:val="22"/>
          <w:lang w:val="ro-RO"/>
        </w:rPr>
        <w:t>, p</w:t>
      </w:r>
      <w:r w:rsidRPr="00F600B4">
        <w:rPr>
          <w:rFonts w:ascii="Times New Roman" w:eastAsia="TimesNewRoman" w:hAnsi="Times New Roman" w:cs="Times New Roman"/>
          <w:sz w:val="22"/>
          <w:szCs w:val="22"/>
          <w:lang w:val="ro-RO"/>
        </w:rPr>
        <w:t>ă</w:t>
      </w:r>
      <w:r w:rsidRPr="00F600B4">
        <w:rPr>
          <w:rFonts w:ascii="Times New Roman" w:eastAsia="Calibri" w:hAnsi="Times New Roman" w:cs="Times New Roman"/>
          <w:sz w:val="22"/>
          <w:szCs w:val="22"/>
          <w:lang w:val="ro-RO"/>
        </w:rPr>
        <w:t>r</w:t>
      </w:r>
      <w:r w:rsidRPr="00F600B4">
        <w:rPr>
          <w:rFonts w:ascii="Times New Roman" w:eastAsia="TimesNewRoman" w:hAnsi="Times New Roman" w:cs="Times New Roman"/>
          <w:sz w:val="22"/>
          <w:szCs w:val="22"/>
          <w:lang w:val="ro-RO"/>
        </w:rPr>
        <w:t>ț</w:t>
      </w:r>
      <w:r w:rsidRPr="00F600B4">
        <w:rPr>
          <w:rFonts w:ascii="Times New Roman" w:eastAsia="Calibri" w:hAnsi="Times New Roman" w:cs="Times New Roman"/>
          <w:sz w:val="22"/>
          <w:szCs w:val="22"/>
          <w:lang w:val="ro-RO"/>
        </w:rPr>
        <w:t>ile vor negocia, cu bun</w:t>
      </w:r>
      <w:r w:rsidRPr="00F600B4">
        <w:rPr>
          <w:rFonts w:ascii="Times New Roman" w:eastAsia="TimesNewRoman" w:hAnsi="Times New Roman" w:cs="Times New Roman"/>
          <w:sz w:val="22"/>
          <w:szCs w:val="22"/>
          <w:lang w:val="ro-RO"/>
        </w:rPr>
        <w:t xml:space="preserve">ă </w:t>
      </w:r>
      <w:r w:rsidRPr="00F600B4">
        <w:rPr>
          <w:rFonts w:ascii="Times New Roman" w:eastAsia="Calibri" w:hAnsi="Times New Roman" w:cs="Times New Roman"/>
          <w:sz w:val="22"/>
          <w:szCs w:val="22"/>
          <w:lang w:val="ro-RO"/>
        </w:rPr>
        <w:t>credin</w:t>
      </w:r>
      <w:r w:rsidRPr="00F600B4">
        <w:rPr>
          <w:rFonts w:ascii="Times New Roman" w:eastAsia="TimesNewRoman" w:hAnsi="Times New Roman" w:cs="Times New Roman"/>
          <w:sz w:val="22"/>
          <w:szCs w:val="22"/>
          <w:lang w:val="ro-RO"/>
        </w:rPr>
        <w:t>ță</w:t>
      </w:r>
      <w:r w:rsidRPr="00F600B4">
        <w:rPr>
          <w:rFonts w:ascii="Times New Roman" w:eastAsia="Calibri" w:hAnsi="Times New Roman" w:cs="Times New Roman"/>
          <w:sz w:val="22"/>
          <w:szCs w:val="22"/>
          <w:lang w:val="ro-RO"/>
        </w:rPr>
        <w:t>, modificarea în cât mai mic</w:t>
      </w:r>
      <w:r w:rsidRPr="00F600B4">
        <w:rPr>
          <w:rFonts w:ascii="Times New Roman" w:eastAsia="TimesNewRoman" w:hAnsi="Times New Roman" w:cs="Times New Roman"/>
          <w:sz w:val="22"/>
          <w:szCs w:val="22"/>
          <w:lang w:val="ro-RO"/>
        </w:rPr>
        <w:t xml:space="preserve">ă </w:t>
      </w:r>
      <w:r w:rsidRPr="00F600B4">
        <w:rPr>
          <w:rFonts w:ascii="Times New Roman" w:eastAsia="Calibri" w:hAnsi="Times New Roman" w:cs="Times New Roman"/>
          <w:sz w:val="22"/>
          <w:szCs w:val="22"/>
          <w:lang w:val="ro-RO"/>
        </w:rPr>
        <w:t>m</w:t>
      </w:r>
      <w:r w:rsidRPr="00F600B4">
        <w:rPr>
          <w:rFonts w:ascii="Times New Roman" w:eastAsia="TimesNewRoman" w:hAnsi="Times New Roman" w:cs="Times New Roman"/>
          <w:sz w:val="22"/>
          <w:szCs w:val="22"/>
          <w:lang w:val="ro-RO"/>
        </w:rPr>
        <w:t>ă</w:t>
      </w:r>
      <w:r w:rsidRPr="00F600B4">
        <w:rPr>
          <w:rFonts w:ascii="Times New Roman" w:eastAsia="Calibri" w:hAnsi="Times New Roman" w:cs="Times New Roman"/>
          <w:sz w:val="22"/>
          <w:szCs w:val="22"/>
          <w:lang w:val="ro-RO"/>
        </w:rPr>
        <w:t>sur</w:t>
      </w:r>
      <w:r w:rsidRPr="00F600B4">
        <w:rPr>
          <w:rFonts w:ascii="Times New Roman" w:eastAsia="TimesNewRoman" w:hAnsi="Times New Roman" w:cs="Times New Roman"/>
          <w:sz w:val="22"/>
          <w:szCs w:val="22"/>
          <w:lang w:val="ro-RO"/>
        </w:rPr>
        <w:t xml:space="preserve">ă </w:t>
      </w:r>
      <w:r w:rsidRPr="00F600B4">
        <w:rPr>
          <w:rFonts w:ascii="Times New Roman" w:eastAsia="Calibri" w:hAnsi="Times New Roman" w:cs="Times New Roman"/>
          <w:sz w:val="22"/>
          <w:szCs w:val="22"/>
          <w:lang w:val="ro-RO"/>
        </w:rPr>
        <w:t>a prezentului contract, astfel, încât respectiva prevedere s</w:t>
      </w:r>
      <w:r w:rsidRPr="00F600B4">
        <w:rPr>
          <w:rFonts w:ascii="Times New Roman" w:eastAsia="TimesNewRoman" w:hAnsi="Times New Roman" w:cs="Times New Roman"/>
          <w:sz w:val="22"/>
          <w:szCs w:val="22"/>
          <w:lang w:val="ro-RO"/>
        </w:rPr>
        <w:t xml:space="preserve">ă </w:t>
      </w:r>
      <w:r w:rsidRPr="00F600B4">
        <w:rPr>
          <w:rFonts w:ascii="Times New Roman" w:eastAsia="Calibri" w:hAnsi="Times New Roman" w:cs="Times New Roman"/>
          <w:sz w:val="22"/>
          <w:szCs w:val="22"/>
          <w:lang w:val="ro-RO"/>
        </w:rPr>
        <w:t>devin</w:t>
      </w:r>
      <w:r w:rsidRPr="00F600B4">
        <w:rPr>
          <w:rFonts w:ascii="Times New Roman" w:eastAsia="TimesNewRoman" w:hAnsi="Times New Roman" w:cs="Times New Roman"/>
          <w:sz w:val="22"/>
          <w:szCs w:val="22"/>
          <w:lang w:val="ro-RO"/>
        </w:rPr>
        <w:t xml:space="preserve">ă </w:t>
      </w:r>
      <w:r w:rsidRPr="00F600B4">
        <w:rPr>
          <w:rFonts w:ascii="Times New Roman" w:eastAsia="Calibri" w:hAnsi="Times New Roman" w:cs="Times New Roman"/>
          <w:sz w:val="22"/>
          <w:szCs w:val="22"/>
          <w:lang w:val="ro-RO"/>
        </w:rPr>
        <w:t>legal</w:t>
      </w:r>
      <w:r w:rsidRPr="00F600B4">
        <w:rPr>
          <w:rFonts w:ascii="Times New Roman" w:eastAsia="TimesNewRoman" w:hAnsi="Times New Roman" w:cs="Times New Roman"/>
          <w:sz w:val="22"/>
          <w:szCs w:val="22"/>
          <w:lang w:val="ro-RO"/>
        </w:rPr>
        <w:t>ă</w:t>
      </w:r>
      <w:r w:rsidRPr="00F600B4">
        <w:rPr>
          <w:rFonts w:ascii="Times New Roman" w:eastAsia="Calibri" w:hAnsi="Times New Roman" w:cs="Times New Roman"/>
          <w:sz w:val="22"/>
          <w:szCs w:val="22"/>
          <w:lang w:val="ro-RO"/>
        </w:rPr>
        <w:t>, valabil</w:t>
      </w:r>
      <w:r w:rsidRPr="00F600B4">
        <w:rPr>
          <w:rFonts w:ascii="Times New Roman" w:eastAsia="TimesNewRoman" w:hAnsi="Times New Roman" w:cs="Times New Roman"/>
          <w:sz w:val="22"/>
          <w:szCs w:val="22"/>
          <w:lang w:val="ro-RO"/>
        </w:rPr>
        <w:t>ă s</w:t>
      </w:r>
      <w:r w:rsidRPr="00F600B4">
        <w:rPr>
          <w:rFonts w:ascii="Times New Roman" w:eastAsia="Calibri" w:hAnsi="Times New Roman" w:cs="Times New Roman"/>
          <w:sz w:val="22"/>
          <w:szCs w:val="22"/>
          <w:lang w:val="ro-RO"/>
        </w:rPr>
        <w:t xml:space="preserve">i executorie </w:t>
      </w:r>
      <w:r w:rsidRPr="00F600B4">
        <w:rPr>
          <w:rFonts w:ascii="Times New Roman" w:eastAsia="TimesNewRoman" w:hAnsi="Times New Roman" w:cs="Times New Roman"/>
          <w:sz w:val="22"/>
          <w:szCs w:val="22"/>
          <w:lang w:val="ro-RO"/>
        </w:rPr>
        <w:t>s</w:t>
      </w:r>
      <w:r w:rsidRPr="00F600B4">
        <w:rPr>
          <w:rFonts w:ascii="Times New Roman" w:eastAsia="Calibri" w:hAnsi="Times New Roman" w:cs="Times New Roman"/>
          <w:sz w:val="22"/>
          <w:szCs w:val="22"/>
          <w:lang w:val="ro-RO"/>
        </w:rPr>
        <w:t>i s</w:t>
      </w:r>
      <w:r w:rsidRPr="00F600B4">
        <w:rPr>
          <w:rFonts w:ascii="Times New Roman" w:eastAsia="TimesNewRoman" w:hAnsi="Times New Roman" w:cs="Times New Roman"/>
          <w:sz w:val="22"/>
          <w:szCs w:val="22"/>
          <w:lang w:val="ro-RO"/>
        </w:rPr>
        <w:t xml:space="preserve">ă </w:t>
      </w:r>
      <w:r w:rsidRPr="00F600B4">
        <w:rPr>
          <w:rFonts w:ascii="Times New Roman" w:eastAsia="Calibri" w:hAnsi="Times New Roman" w:cs="Times New Roman"/>
          <w:sz w:val="22"/>
          <w:szCs w:val="22"/>
          <w:lang w:val="ro-RO"/>
        </w:rPr>
        <w:t>reflecte cât mai fidel posibil inten</w:t>
      </w:r>
      <w:r w:rsidRPr="00F600B4">
        <w:rPr>
          <w:rFonts w:ascii="Times New Roman" w:eastAsia="TimesNewRoman" w:hAnsi="Times New Roman" w:cs="Times New Roman"/>
          <w:sz w:val="22"/>
          <w:szCs w:val="22"/>
          <w:lang w:val="ro-RO"/>
        </w:rPr>
        <w:t>ț</w:t>
      </w:r>
      <w:r w:rsidRPr="00F600B4">
        <w:rPr>
          <w:rFonts w:ascii="Times New Roman" w:eastAsia="Calibri" w:hAnsi="Times New Roman" w:cs="Times New Roman"/>
          <w:sz w:val="22"/>
          <w:szCs w:val="22"/>
          <w:lang w:val="ro-RO"/>
        </w:rPr>
        <w:t>ia ini</w:t>
      </w:r>
      <w:r w:rsidRPr="00F600B4">
        <w:rPr>
          <w:rFonts w:ascii="Times New Roman" w:eastAsia="TimesNewRoman" w:hAnsi="Times New Roman" w:cs="Times New Roman"/>
          <w:sz w:val="22"/>
          <w:szCs w:val="22"/>
          <w:lang w:val="ro-RO"/>
        </w:rPr>
        <w:t>ț</w:t>
      </w:r>
      <w:r w:rsidRPr="00F600B4">
        <w:rPr>
          <w:rFonts w:ascii="Times New Roman" w:eastAsia="Calibri" w:hAnsi="Times New Roman" w:cs="Times New Roman"/>
          <w:sz w:val="22"/>
          <w:szCs w:val="22"/>
          <w:lang w:val="ro-RO"/>
        </w:rPr>
        <w:t>ial</w:t>
      </w:r>
      <w:r w:rsidRPr="00F600B4">
        <w:rPr>
          <w:rFonts w:ascii="Times New Roman" w:eastAsia="TimesNewRoman" w:hAnsi="Times New Roman" w:cs="Times New Roman"/>
          <w:sz w:val="22"/>
          <w:szCs w:val="22"/>
          <w:lang w:val="ro-RO"/>
        </w:rPr>
        <w:t xml:space="preserve">ă </w:t>
      </w:r>
      <w:r w:rsidRPr="00F600B4">
        <w:rPr>
          <w:rFonts w:ascii="Times New Roman" w:eastAsia="Calibri" w:hAnsi="Times New Roman" w:cs="Times New Roman"/>
          <w:sz w:val="22"/>
          <w:szCs w:val="22"/>
          <w:lang w:val="ro-RO"/>
        </w:rPr>
        <w:t>a P</w:t>
      </w:r>
      <w:r w:rsidRPr="00F600B4">
        <w:rPr>
          <w:rFonts w:ascii="Times New Roman" w:eastAsia="TimesNewRoman" w:hAnsi="Times New Roman" w:cs="Times New Roman"/>
          <w:sz w:val="22"/>
          <w:szCs w:val="22"/>
          <w:lang w:val="ro-RO"/>
        </w:rPr>
        <w:t>ă</w:t>
      </w:r>
      <w:r w:rsidRPr="00F600B4">
        <w:rPr>
          <w:rFonts w:ascii="Times New Roman" w:eastAsia="Calibri" w:hAnsi="Times New Roman" w:cs="Times New Roman"/>
          <w:sz w:val="22"/>
          <w:szCs w:val="22"/>
          <w:lang w:val="ro-RO"/>
        </w:rPr>
        <w:t>r</w:t>
      </w:r>
      <w:r w:rsidRPr="00F600B4">
        <w:rPr>
          <w:rFonts w:ascii="Times New Roman" w:eastAsia="TimesNewRoman" w:hAnsi="Times New Roman" w:cs="Times New Roman"/>
          <w:sz w:val="22"/>
          <w:szCs w:val="22"/>
          <w:lang w:val="ro-RO"/>
        </w:rPr>
        <w:t>ț</w:t>
      </w:r>
      <w:r w:rsidRPr="00F600B4">
        <w:rPr>
          <w:rFonts w:ascii="Times New Roman" w:eastAsia="Calibri" w:hAnsi="Times New Roman" w:cs="Times New Roman"/>
          <w:sz w:val="22"/>
          <w:szCs w:val="22"/>
          <w:lang w:val="ro-RO"/>
        </w:rPr>
        <w:t>ilor, într-un mod reciproc acceptabil</w:t>
      </w:r>
    </w:p>
    <w:p w:rsidR="008E008A" w:rsidRPr="00F600B4" w:rsidRDefault="008E008A" w:rsidP="008957F9">
      <w:pPr>
        <w:shd w:val="clear" w:color="auto" w:fill="FFFFFF"/>
        <w:tabs>
          <w:tab w:val="left" w:pos="0"/>
          <w:tab w:val="left" w:pos="2340"/>
        </w:tabs>
        <w:spacing w:line="240" w:lineRule="atLeast"/>
        <w:jc w:val="both"/>
        <w:rPr>
          <w:rFonts w:ascii="Times New Roman" w:hAnsi="Times New Roman" w:cs="Times New Roman"/>
          <w:kern w:val="28"/>
          <w:sz w:val="22"/>
          <w:szCs w:val="22"/>
          <w:lang w:val="ro-RO"/>
        </w:rPr>
      </w:pPr>
    </w:p>
    <w:p w:rsidR="008957F9" w:rsidRPr="00F600B4" w:rsidRDefault="008957F9" w:rsidP="008957F9">
      <w:pPr>
        <w:shd w:val="clear" w:color="auto" w:fill="FFFFFF"/>
        <w:tabs>
          <w:tab w:val="left" w:pos="0"/>
          <w:tab w:val="left" w:pos="2340"/>
        </w:tabs>
        <w:spacing w:line="240" w:lineRule="atLeast"/>
        <w:jc w:val="both"/>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Prezentul contract s-a încheiat astăzi, .............................., în 3 (trei) exemplare</w:t>
      </w:r>
      <w:r w:rsidR="00B527CB" w:rsidRPr="00F600B4">
        <w:rPr>
          <w:rFonts w:ascii="Times New Roman" w:hAnsi="Times New Roman" w:cs="Times New Roman"/>
          <w:kern w:val="28"/>
          <w:sz w:val="22"/>
          <w:szCs w:val="22"/>
          <w:lang w:val="ro-RO"/>
        </w:rPr>
        <w:t xml:space="preserve"> original</w:t>
      </w:r>
      <w:r w:rsidR="00F3270A" w:rsidRPr="00F600B4">
        <w:rPr>
          <w:rFonts w:ascii="Times New Roman" w:hAnsi="Times New Roman" w:cs="Times New Roman"/>
          <w:kern w:val="28"/>
          <w:sz w:val="22"/>
          <w:szCs w:val="22"/>
          <w:lang w:val="ro-RO"/>
        </w:rPr>
        <w:t>e</w:t>
      </w:r>
      <w:r w:rsidR="00B527CB" w:rsidRPr="00F600B4">
        <w:rPr>
          <w:rFonts w:ascii="Times New Roman" w:hAnsi="Times New Roman" w:cs="Times New Roman"/>
          <w:kern w:val="28"/>
          <w:sz w:val="22"/>
          <w:szCs w:val="22"/>
          <w:lang w:val="ro-RO"/>
        </w:rPr>
        <w:t xml:space="preserve"> având aceeaşi valoare juridic</w:t>
      </w:r>
      <w:r w:rsidR="00233199" w:rsidRPr="00F600B4">
        <w:rPr>
          <w:rFonts w:ascii="Times New Roman" w:hAnsi="Times New Roman" w:cs="Times New Roman"/>
          <w:kern w:val="28"/>
          <w:sz w:val="22"/>
          <w:szCs w:val="22"/>
          <w:lang w:val="ro-RO"/>
        </w:rPr>
        <w:t>ă</w:t>
      </w:r>
      <w:r w:rsidRPr="00F600B4">
        <w:rPr>
          <w:rFonts w:ascii="Times New Roman" w:hAnsi="Times New Roman" w:cs="Times New Roman"/>
          <w:kern w:val="28"/>
          <w:sz w:val="22"/>
          <w:szCs w:val="22"/>
          <w:lang w:val="ro-RO"/>
        </w:rPr>
        <w:t>, unul la Locator şi două la Locatar.</w:t>
      </w:r>
    </w:p>
    <w:p w:rsidR="005E10EA" w:rsidRPr="00F600B4" w:rsidRDefault="005E10EA" w:rsidP="008957F9">
      <w:pPr>
        <w:shd w:val="clear" w:color="auto" w:fill="FFFFFF"/>
        <w:tabs>
          <w:tab w:val="left" w:pos="0"/>
          <w:tab w:val="left" w:pos="2340"/>
        </w:tabs>
        <w:spacing w:line="240" w:lineRule="atLeast"/>
        <w:jc w:val="both"/>
        <w:rPr>
          <w:rFonts w:ascii="Times New Roman" w:hAnsi="Times New Roman" w:cs="Times New Roman"/>
          <w:kern w:val="28"/>
          <w:sz w:val="22"/>
          <w:szCs w:val="22"/>
          <w:lang w:val="ro-RO"/>
        </w:rPr>
      </w:pPr>
    </w:p>
    <w:p w:rsidR="005E10EA" w:rsidRPr="00F600B4" w:rsidRDefault="005E10EA" w:rsidP="008957F9">
      <w:pPr>
        <w:shd w:val="clear" w:color="auto" w:fill="FFFFFF"/>
        <w:tabs>
          <w:tab w:val="left" w:pos="0"/>
          <w:tab w:val="left" w:pos="2340"/>
        </w:tabs>
        <w:spacing w:line="240" w:lineRule="atLeast"/>
        <w:jc w:val="both"/>
        <w:rPr>
          <w:rFonts w:ascii="Times New Roman" w:hAnsi="Times New Roman" w:cs="Times New Roman"/>
          <w:kern w:val="28"/>
          <w:sz w:val="22"/>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3960"/>
      </w:tblGrid>
      <w:tr w:rsidR="008957F9" w:rsidRPr="00F600B4" w:rsidTr="00884157">
        <w:trPr>
          <w:trHeight w:val="801"/>
        </w:trPr>
        <w:tc>
          <w:tcPr>
            <w:tcW w:w="5328" w:type="dxa"/>
            <w:tcBorders>
              <w:top w:val="nil"/>
              <w:left w:val="nil"/>
              <w:bottom w:val="nil"/>
              <w:right w:val="nil"/>
            </w:tcBorders>
          </w:tcPr>
          <w:p w:rsidR="008957F9" w:rsidRPr="00F600B4" w:rsidRDefault="008E008A" w:rsidP="00884157">
            <w:pPr>
              <w:widowControl w:val="0"/>
              <w:autoSpaceDE w:val="0"/>
              <w:autoSpaceDN w:val="0"/>
              <w:adjustRightInd w:val="0"/>
              <w:rPr>
                <w:rFonts w:ascii="Times New Roman" w:hAnsi="Times New Roman" w:cs="Times New Roman"/>
                <w:b/>
                <w:bCs/>
                <w:kern w:val="28"/>
                <w:sz w:val="22"/>
                <w:szCs w:val="22"/>
                <w:lang w:val="ro-RO"/>
              </w:rPr>
            </w:pPr>
            <w:r w:rsidRPr="00F600B4">
              <w:rPr>
                <w:rFonts w:ascii="Times New Roman" w:hAnsi="Times New Roman" w:cs="Times New Roman"/>
                <w:b/>
                <w:bCs/>
                <w:kern w:val="28"/>
                <w:sz w:val="22"/>
                <w:szCs w:val="22"/>
                <w:lang w:val="ro-RO"/>
              </w:rPr>
              <w:t xml:space="preserve">       </w:t>
            </w:r>
            <w:r w:rsidR="008957F9" w:rsidRPr="00F600B4">
              <w:rPr>
                <w:rFonts w:ascii="Times New Roman" w:hAnsi="Times New Roman" w:cs="Times New Roman"/>
                <w:b/>
                <w:bCs/>
                <w:kern w:val="28"/>
                <w:sz w:val="22"/>
                <w:szCs w:val="22"/>
                <w:lang w:val="ro-RO"/>
              </w:rPr>
              <w:t>Locatar,</w:t>
            </w:r>
          </w:p>
          <w:p w:rsidR="008957F9" w:rsidRPr="00F600B4" w:rsidRDefault="008957F9" w:rsidP="00884157">
            <w:pPr>
              <w:widowControl w:val="0"/>
              <w:autoSpaceDE w:val="0"/>
              <w:autoSpaceDN w:val="0"/>
              <w:adjustRightInd w:val="0"/>
              <w:rPr>
                <w:rFonts w:ascii="Times New Roman" w:hAnsi="Times New Roman" w:cs="Times New Roman"/>
                <w:b/>
                <w:bCs/>
                <w:kern w:val="28"/>
                <w:sz w:val="22"/>
                <w:szCs w:val="22"/>
                <w:lang w:val="ro-RO"/>
              </w:rPr>
            </w:pPr>
          </w:p>
        </w:tc>
        <w:tc>
          <w:tcPr>
            <w:tcW w:w="3960" w:type="dxa"/>
            <w:tcBorders>
              <w:top w:val="nil"/>
              <w:left w:val="nil"/>
              <w:bottom w:val="nil"/>
              <w:right w:val="nil"/>
            </w:tcBorders>
          </w:tcPr>
          <w:p w:rsidR="008957F9" w:rsidRPr="00F600B4" w:rsidRDefault="008E008A" w:rsidP="00884157">
            <w:pPr>
              <w:widowControl w:val="0"/>
              <w:autoSpaceDE w:val="0"/>
              <w:autoSpaceDN w:val="0"/>
              <w:adjustRightInd w:val="0"/>
              <w:rPr>
                <w:rFonts w:ascii="Times New Roman" w:hAnsi="Times New Roman" w:cs="Times New Roman"/>
                <w:b/>
                <w:bCs/>
                <w:kern w:val="28"/>
                <w:sz w:val="22"/>
                <w:szCs w:val="22"/>
                <w:lang w:val="ro-RO"/>
              </w:rPr>
            </w:pPr>
            <w:r w:rsidRPr="00F600B4">
              <w:rPr>
                <w:rFonts w:ascii="Times New Roman" w:hAnsi="Times New Roman" w:cs="Times New Roman"/>
                <w:b/>
                <w:bCs/>
                <w:kern w:val="28"/>
                <w:sz w:val="22"/>
                <w:szCs w:val="22"/>
                <w:lang w:val="ro-RO"/>
              </w:rPr>
              <w:t xml:space="preserve">            </w:t>
            </w:r>
            <w:r w:rsidR="008957F9" w:rsidRPr="00F600B4">
              <w:rPr>
                <w:rFonts w:ascii="Times New Roman" w:hAnsi="Times New Roman" w:cs="Times New Roman"/>
                <w:b/>
                <w:bCs/>
                <w:kern w:val="28"/>
                <w:sz w:val="22"/>
                <w:szCs w:val="22"/>
                <w:lang w:val="ro-RO"/>
              </w:rPr>
              <w:t>Locator,</w:t>
            </w:r>
          </w:p>
          <w:p w:rsidR="008957F9" w:rsidRPr="00F600B4" w:rsidRDefault="008957F9" w:rsidP="00884157">
            <w:pPr>
              <w:jc w:val="center"/>
              <w:rPr>
                <w:rFonts w:ascii="Times New Roman" w:hAnsi="Times New Roman" w:cs="Times New Roman"/>
                <w:b/>
                <w:bCs/>
                <w:kern w:val="28"/>
                <w:sz w:val="22"/>
                <w:szCs w:val="22"/>
                <w:lang w:val="ro-RO"/>
              </w:rPr>
            </w:pPr>
          </w:p>
        </w:tc>
      </w:tr>
    </w:tbl>
    <w:p w:rsidR="009F6437" w:rsidRPr="00F600B4" w:rsidRDefault="009F6437" w:rsidP="008957F9">
      <w:pPr>
        <w:shd w:val="clear" w:color="auto" w:fill="FFFFFF"/>
        <w:spacing w:before="100" w:beforeAutospacing="1" w:after="100" w:afterAutospacing="1" w:line="240" w:lineRule="atLeast"/>
        <w:jc w:val="right"/>
        <w:rPr>
          <w:rFonts w:ascii="Times New Roman" w:hAnsi="Times New Roman" w:cs="Times New Roman"/>
          <w:kern w:val="28"/>
          <w:sz w:val="22"/>
          <w:szCs w:val="22"/>
          <w:lang w:val="ro-RO"/>
        </w:rPr>
      </w:pPr>
    </w:p>
    <w:p w:rsidR="009F6437" w:rsidRPr="00F600B4" w:rsidRDefault="009F6437" w:rsidP="008957F9">
      <w:pPr>
        <w:shd w:val="clear" w:color="auto" w:fill="FFFFFF"/>
        <w:spacing w:before="100" w:beforeAutospacing="1" w:after="100" w:afterAutospacing="1" w:line="240" w:lineRule="atLeast"/>
        <w:jc w:val="right"/>
        <w:rPr>
          <w:rFonts w:ascii="Times New Roman" w:hAnsi="Times New Roman" w:cs="Times New Roman"/>
          <w:kern w:val="28"/>
          <w:sz w:val="22"/>
          <w:szCs w:val="22"/>
          <w:lang w:val="ro-RO"/>
        </w:rPr>
      </w:pPr>
    </w:p>
    <w:p w:rsidR="009F6437" w:rsidRPr="00F600B4" w:rsidRDefault="009F6437" w:rsidP="008957F9">
      <w:pPr>
        <w:shd w:val="clear" w:color="auto" w:fill="FFFFFF"/>
        <w:spacing w:before="100" w:beforeAutospacing="1" w:after="100" w:afterAutospacing="1" w:line="240" w:lineRule="atLeast"/>
        <w:jc w:val="right"/>
        <w:rPr>
          <w:rFonts w:ascii="Times New Roman" w:hAnsi="Times New Roman" w:cs="Times New Roman"/>
          <w:kern w:val="28"/>
          <w:sz w:val="22"/>
          <w:szCs w:val="22"/>
          <w:lang w:val="ro-RO"/>
        </w:rPr>
      </w:pPr>
    </w:p>
    <w:p w:rsidR="009F6437" w:rsidRPr="00F600B4" w:rsidRDefault="009F6437" w:rsidP="008957F9">
      <w:pPr>
        <w:shd w:val="clear" w:color="auto" w:fill="FFFFFF"/>
        <w:spacing w:before="100" w:beforeAutospacing="1" w:after="100" w:afterAutospacing="1" w:line="240" w:lineRule="atLeast"/>
        <w:jc w:val="right"/>
        <w:rPr>
          <w:rFonts w:ascii="Times New Roman" w:hAnsi="Times New Roman" w:cs="Times New Roman"/>
          <w:kern w:val="28"/>
          <w:sz w:val="22"/>
          <w:szCs w:val="22"/>
          <w:lang w:val="ro-RO"/>
        </w:rPr>
      </w:pPr>
    </w:p>
    <w:p w:rsidR="009F6437" w:rsidRDefault="009F6437" w:rsidP="008957F9">
      <w:pPr>
        <w:shd w:val="clear" w:color="auto" w:fill="FFFFFF"/>
        <w:spacing w:before="100" w:beforeAutospacing="1" w:after="100" w:afterAutospacing="1" w:line="240" w:lineRule="atLeast"/>
        <w:jc w:val="right"/>
        <w:rPr>
          <w:rFonts w:ascii="Times New Roman" w:hAnsi="Times New Roman" w:cs="Times New Roman"/>
          <w:kern w:val="28"/>
          <w:sz w:val="22"/>
          <w:szCs w:val="22"/>
          <w:lang w:val="ro-RO"/>
        </w:rPr>
      </w:pPr>
    </w:p>
    <w:p w:rsidR="00F600B4" w:rsidRDefault="00F600B4" w:rsidP="008957F9">
      <w:pPr>
        <w:shd w:val="clear" w:color="auto" w:fill="FFFFFF"/>
        <w:spacing w:before="100" w:beforeAutospacing="1" w:after="100" w:afterAutospacing="1" w:line="240" w:lineRule="atLeast"/>
        <w:jc w:val="right"/>
        <w:rPr>
          <w:rFonts w:ascii="Times New Roman" w:hAnsi="Times New Roman" w:cs="Times New Roman"/>
          <w:kern w:val="28"/>
          <w:sz w:val="22"/>
          <w:szCs w:val="22"/>
          <w:lang w:val="ro-RO"/>
        </w:rPr>
      </w:pPr>
    </w:p>
    <w:p w:rsidR="00F600B4" w:rsidRDefault="00F600B4" w:rsidP="008957F9">
      <w:pPr>
        <w:shd w:val="clear" w:color="auto" w:fill="FFFFFF"/>
        <w:spacing w:before="100" w:beforeAutospacing="1" w:after="100" w:afterAutospacing="1" w:line="240" w:lineRule="atLeast"/>
        <w:jc w:val="right"/>
        <w:rPr>
          <w:rFonts w:ascii="Times New Roman" w:hAnsi="Times New Roman" w:cs="Times New Roman"/>
          <w:kern w:val="28"/>
          <w:sz w:val="22"/>
          <w:szCs w:val="22"/>
          <w:lang w:val="ro-RO"/>
        </w:rPr>
      </w:pPr>
    </w:p>
    <w:p w:rsidR="00F600B4" w:rsidRDefault="00F600B4" w:rsidP="008957F9">
      <w:pPr>
        <w:shd w:val="clear" w:color="auto" w:fill="FFFFFF"/>
        <w:spacing w:before="100" w:beforeAutospacing="1" w:after="100" w:afterAutospacing="1" w:line="240" w:lineRule="atLeast"/>
        <w:jc w:val="right"/>
        <w:rPr>
          <w:rFonts w:ascii="Times New Roman" w:hAnsi="Times New Roman" w:cs="Times New Roman"/>
          <w:kern w:val="28"/>
          <w:sz w:val="22"/>
          <w:szCs w:val="22"/>
          <w:lang w:val="ro-RO"/>
        </w:rPr>
      </w:pPr>
    </w:p>
    <w:p w:rsidR="00F600B4" w:rsidRDefault="00F600B4" w:rsidP="008957F9">
      <w:pPr>
        <w:shd w:val="clear" w:color="auto" w:fill="FFFFFF"/>
        <w:spacing w:before="100" w:beforeAutospacing="1" w:after="100" w:afterAutospacing="1" w:line="240" w:lineRule="atLeast"/>
        <w:jc w:val="right"/>
        <w:rPr>
          <w:rFonts w:ascii="Times New Roman" w:hAnsi="Times New Roman" w:cs="Times New Roman"/>
          <w:kern w:val="28"/>
          <w:sz w:val="22"/>
          <w:szCs w:val="22"/>
          <w:lang w:val="ro-RO"/>
        </w:rPr>
      </w:pPr>
    </w:p>
    <w:p w:rsidR="00F600B4" w:rsidRPr="00F600B4" w:rsidRDefault="00F600B4" w:rsidP="008957F9">
      <w:pPr>
        <w:shd w:val="clear" w:color="auto" w:fill="FFFFFF"/>
        <w:spacing w:before="100" w:beforeAutospacing="1" w:after="100" w:afterAutospacing="1" w:line="240" w:lineRule="atLeast"/>
        <w:jc w:val="right"/>
        <w:rPr>
          <w:rFonts w:ascii="Times New Roman" w:hAnsi="Times New Roman" w:cs="Times New Roman"/>
          <w:kern w:val="28"/>
          <w:sz w:val="22"/>
          <w:szCs w:val="22"/>
          <w:lang w:val="ro-RO"/>
        </w:rPr>
      </w:pPr>
    </w:p>
    <w:p w:rsidR="009F6437" w:rsidRPr="00F600B4" w:rsidRDefault="009F6437" w:rsidP="008957F9">
      <w:pPr>
        <w:shd w:val="clear" w:color="auto" w:fill="FFFFFF"/>
        <w:spacing w:before="100" w:beforeAutospacing="1" w:after="100" w:afterAutospacing="1" w:line="240" w:lineRule="atLeast"/>
        <w:jc w:val="right"/>
        <w:rPr>
          <w:rFonts w:ascii="Times New Roman" w:hAnsi="Times New Roman" w:cs="Times New Roman"/>
          <w:kern w:val="28"/>
          <w:sz w:val="22"/>
          <w:szCs w:val="22"/>
          <w:lang w:val="ro-RO"/>
        </w:rPr>
      </w:pPr>
    </w:p>
    <w:p w:rsidR="008957F9" w:rsidRPr="00F600B4" w:rsidRDefault="008957F9" w:rsidP="008957F9">
      <w:pPr>
        <w:shd w:val="clear" w:color="auto" w:fill="FFFFFF"/>
        <w:spacing w:before="100" w:beforeAutospacing="1" w:after="100" w:afterAutospacing="1" w:line="240" w:lineRule="atLeast"/>
        <w:jc w:val="right"/>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Anexa 1</w:t>
      </w:r>
    </w:p>
    <w:p w:rsidR="008957F9" w:rsidRPr="00F600B4" w:rsidRDefault="008957F9" w:rsidP="008957F9">
      <w:pPr>
        <w:shd w:val="clear" w:color="auto" w:fill="FFFFFF"/>
        <w:spacing w:before="100" w:beforeAutospacing="1" w:after="100" w:afterAutospacing="1" w:line="240" w:lineRule="atLeast"/>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br/>
        <w:t>La contractul de închiriere dintre .....................</w:t>
      </w:r>
      <w:r w:rsidRPr="00F600B4">
        <w:rPr>
          <w:rFonts w:ascii="Times New Roman" w:hAnsi="Times New Roman" w:cs="Times New Roman"/>
          <w:kern w:val="28"/>
          <w:sz w:val="22"/>
          <w:szCs w:val="22"/>
          <w:lang w:val="ro-RO"/>
        </w:rPr>
        <w:br/>
        <w:t xml:space="preserve">şi ________________________________________ </w:t>
      </w:r>
    </w:p>
    <w:p w:rsidR="008957F9" w:rsidRPr="00F600B4" w:rsidRDefault="008957F9" w:rsidP="008957F9">
      <w:pPr>
        <w:shd w:val="clear" w:color="auto" w:fill="FFFFFF"/>
        <w:spacing w:before="100" w:beforeAutospacing="1" w:after="100" w:afterAutospacing="1" w:line="240" w:lineRule="atLeast"/>
        <w:jc w:val="center"/>
        <w:rPr>
          <w:rFonts w:ascii="Times New Roman" w:hAnsi="Times New Roman" w:cs="Times New Roman"/>
          <w:kern w:val="28"/>
          <w:sz w:val="22"/>
          <w:szCs w:val="22"/>
          <w:lang w:val="ro-RO"/>
        </w:rPr>
      </w:pPr>
    </w:p>
    <w:p w:rsidR="008957F9" w:rsidRPr="00F600B4" w:rsidRDefault="008957F9" w:rsidP="008957F9">
      <w:pPr>
        <w:shd w:val="clear" w:color="auto" w:fill="FFFFFF"/>
        <w:spacing w:before="100" w:beforeAutospacing="1" w:after="100" w:afterAutospacing="1" w:line="240" w:lineRule="atLeast"/>
        <w:jc w:val="center"/>
        <w:rPr>
          <w:rFonts w:ascii="Times New Roman" w:hAnsi="Times New Roman" w:cs="Times New Roman"/>
          <w:b/>
          <w:kern w:val="28"/>
          <w:sz w:val="22"/>
          <w:szCs w:val="22"/>
          <w:lang w:val="ro-RO"/>
        </w:rPr>
      </w:pPr>
      <w:r w:rsidRPr="00F600B4">
        <w:rPr>
          <w:rFonts w:ascii="Times New Roman" w:hAnsi="Times New Roman" w:cs="Times New Roman"/>
          <w:b/>
          <w:kern w:val="28"/>
          <w:sz w:val="22"/>
          <w:szCs w:val="22"/>
          <w:lang w:val="ro-RO"/>
        </w:rPr>
        <w:t>PROCES VERBAL de PREDARE-PRIMIRE</w:t>
      </w:r>
    </w:p>
    <w:p w:rsidR="008957F9" w:rsidRPr="00F600B4" w:rsidRDefault="008E008A" w:rsidP="008957F9">
      <w:pPr>
        <w:shd w:val="clear" w:color="auto" w:fill="FFFFFF"/>
        <w:spacing w:before="100" w:beforeAutospacing="1" w:after="100" w:afterAutospacing="1" w:line="240" w:lineRule="atLeast"/>
        <w:jc w:val="both"/>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P</w:t>
      </w:r>
      <w:r w:rsidR="008957F9" w:rsidRPr="00F600B4">
        <w:rPr>
          <w:rFonts w:ascii="Times New Roman" w:hAnsi="Times New Roman" w:cs="Times New Roman"/>
          <w:kern w:val="28"/>
          <w:sz w:val="22"/>
          <w:szCs w:val="22"/>
          <w:lang w:val="ro-RO"/>
        </w:rPr>
        <w:t xml:space="preserve">entru preluarea spațiului cu dotările și amenajările corespunzătoare Caietului de sarcini și Propunerii tehnice, pentru imobilul situat în str........, destinat închirierii pentru </w:t>
      </w:r>
      <w:r w:rsidR="00935F25" w:rsidRPr="00F600B4">
        <w:rPr>
          <w:rFonts w:ascii="Times New Roman" w:hAnsi="Times New Roman" w:cs="Times New Roman"/>
          <w:kern w:val="28"/>
          <w:sz w:val="22"/>
          <w:szCs w:val="22"/>
          <w:lang w:val="ro-RO"/>
        </w:rPr>
        <w:t>Serviciul de Ambulanță București Ilfov</w:t>
      </w:r>
      <w:r w:rsidR="008957F9" w:rsidRPr="00F600B4">
        <w:rPr>
          <w:rFonts w:ascii="Times New Roman" w:hAnsi="Times New Roman" w:cs="Times New Roman"/>
          <w:kern w:val="28"/>
          <w:sz w:val="22"/>
          <w:szCs w:val="22"/>
          <w:lang w:val="ro-RO"/>
        </w:rPr>
        <w:t>, conform contractului de închiriere nr. ........., Comisia a efectuat inventarul (Anexa 1) atașată prezentului Proces verbal de pred</w:t>
      </w:r>
      <w:r w:rsidRPr="00F600B4">
        <w:rPr>
          <w:rFonts w:ascii="Times New Roman" w:hAnsi="Times New Roman" w:cs="Times New Roman"/>
          <w:kern w:val="28"/>
          <w:sz w:val="22"/>
          <w:szCs w:val="22"/>
          <w:lang w:val="ro-RO"/>
        </w:rPr>
        <w:t>a</w:t>
      </w:r>
      <w:r w:rsidR="008957F9" w:rsidRPr="00F600B4">
        <w:rPr>
          <w:rFonts w:ascii="Times New Roman" w:hAnsi="Times New Roman" w:cs="Times New Roman"/>
          <w:kern w:val="28"/>
          <w:sz w:val="22"/>
          <w:szCs w:val="22"/>
          <w:lang w:val="ro-RO"/>
        </w:rPr>
        <w:t>re-primire.</w:t>
      </w:r>
    </w:p>
    <w:p w:rsidR="008957F9" w:rsidRPr="00F600B4" w:rsidRDefault="008957F9" w:rsidP="008957F9">
      <w:pPr>
        <w:shd w:val="clear" w:color="auto" w:fill="FFFFFF"/>
        <w:spacing w:before="100" w:beforeAutospacing="1" w:after="100" w:afterAutospacing="1" w:line="240" w:lineRule="atLeast"/>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În urma analizei efectuate la fața locului, Comisia de recepţie a constatat următoarele</w:t>
      </w:r>
      <w:r w:rsidRPr="00F600B4">
        <w:rPr>
          <w:rFonts w:ascii="Times New Roman" w:hAnsi="Times New Roman" w:cs="Times New Roman"/>
          <w:kern w:val="28"/>
          <w:sz w:val="22"/>
          <w:szCs w:val="22"/>
          <w:lang w:val="en-US"/>
        </w:rPr>
        <w:t>:</w:t>
      </w:r>
      <w:r w:rsidRPr="00F600B4">
        <w:rPr>
          <w:rFonts w:ascii="Times New Roman" w:hAnsi="Times New Roman" w:cs="Times New Roman"/>
          <w:kern w:val="28"/>
          <w:sz w:val="22"/>
          <w:szCs w:val="22"/>
          <w:lang w:val="ro-RO"/>
        </w:rPr>
        <w:t xml:space="preserve"> </w:t>
      </w:r>
    </w:p>
    <w:p w:rsidR="008957F9" w:rsidRPr="00F600B4" w:rsidRDefault="008957F9" w:rsidP="008957F9">
      <w:pPr>
        <w:shd w:val="clear" w:color="auto" w:fill="FFFFFF"/>
        <w:spacing w:before="100" w:beforeAutospacing="1" w:after="100" w:afterAutospacing="1" w:line="240" w:lineRule="atLeast"/>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1. Starea exterioară a clădirii (pereţi, geamuri, acoperiş) _______________________________________________________________________________</w:t>
      </w:r>
    </w:p>
    <w:p w:rsidR="008957F9" w:rsidRPr="00F600B4" w:rsidRDefault="008957F9" w:rsidP="008957F9">
      <w:pPr>
        <w:shd w:val="clear" w:color="auto" w:fill="FFFFFF"/>
        <w:spacing w:before="100" w:beforeAutospacing="1" w:after="100" w:afterAutospacing="1" w:line="240" w:lineRule="atLeast"/>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2. Starea interioară a clădirii (pereţi, tavane, uşi) _______________________________________________________________________________</w:t>
      </w:r>
    </w:p>
    <w:p w:rsidR="008957F9" w:rsidRPr="00F600B4" w:rsidRDefault="008957F9" w:rsidP="008957F9">
      <w:pPr>
        <w:shd w:val="clear" w:color="auto" w:fill="FFFFFF"/>
        <w:spacing w:before="100" w:beforeAutospacing="1" w:after="100" w:afterAutospacing="1" w:line="240" w:lineRule="atLeast"/>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3. Starea instalaţiilor electrice _______________________________________________________________________________</w:t>
      </w:r>
    </w:p>
    <w:p w:rsidR="008957F9" w:rsidRPr="00F600B4" w:rsidRDefault="008957F9" w:rsidP="008957F9">
      <w:pPr>
        <w:shd w:val="clear" w:color="auto" w:fill="FFFFFF"/>
        <w:spacing w:before="100" w:beforeAutospacing="1" w:after="100" w:afterAutospacing="1" w:line="240" w:lineRule="atLeast"/>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4. Starea instalaţiilor de climatizare ____________________________________________________________________________</w:t>
      </w:r>
    </w:p>
    <w:p w:rsidR="008957F9" w:rsidRPr="00F600B4" w:rsidRDefault="008957F9" w:rsidP="008957F9">
      <w:pPr>
        <w:shd w:val="clear" w:color="auto" w:fill="FFFFFF"/>
        <w:spacing w:before="100" w:beforeAutospacing="1" w:after="100" w:afterAutospacing="1" w:line="240" w:lineRule="atLeast"/>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5. Starea altor dotărilor, după caz ____________________________________________________________________________</w:t>
      </w:r>
    </w:p>
    <w:p w:rsidR="008957F9" w:rsidRPr="00F600B4" w:rsidRDefault="008957F9" w:rsidP="008957F9">
      <w:pPr>
        <w:shd w:val="clear" w:color="auto" w:fill="FFFFFF"/>
        <w:spacing w:before="100" w:beforeAutospacing="1" w:after="100" w:afterAutospacing="1" w:line="240" w:lineRule="atLeast"/>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6. Alte constatari _________________-index energie, gaze si apa ______________________________________________________________</w:t>
      </w:r>
    </w:p>
    <w:p w:rsidR="008957F9" w:rsidRPr="00F600B4" w:rsidRDefault="008957F9" w:rsidP="008957F9">
      <w:pPr>
        <w:shd w:val="clear" w:color="auto" w:fill="FFFFFF"/>
        <w:spacing w:before="100" w:beforeAutospacing="1" w:after="100" w:afterAutospacing="1" w:line="240" w:lineRule="atLeast"/>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Dacă exista lipsuri atunci Locatorul va remedia inconvenientele apărute în maxim ………. săptămâni.</w:t>
      </w:r>
    </w:p>
    <w:p w:rsidR="008957F9" w:rsidRPr="00F600B4" w:rsidRDefault="008957F9" w:rsidP="008957F9">
      <w:pPr>
        <w:shd w:val="clear" w:color="auto" w:fill="FFFFFF"/>
        <w:spacing w:before="100" w:beforeAutospacing="1" w:after="100" w:afterAutospacing="1" w:line="240" w:lineRule="atLeast"/>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Locatorul va pune la dispoziția Locatarului Cartea tehnică a clădirii(sau copie), o copie după avizele de la Pompieri precum și planul de alimentare cu energie electrică avizat de o persoană autorizată.</w:t>
      </w:r>
    </w:p>
    <w:p w:rsidR="008957F9" w:rsidRPr="00F600B4" w:rsidRDefault="008957F9" w:rsidP="008957F9">
      <w:pPr>
        <w:shd w:val="clear" w:color="auto" w:fill="FFFFFF"/>
        <w:spacing w:before="100" w:beforeAutospacing="1" w:after="100" w:afterAutospacing="1" w:line="240" w:lineRule="atLeast"/>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După expirarea termenului menționat mai sus, Comisia de predare-primire va constata remedierea inconvenientelor și va întocmi Procesul verbal de predare-primire final.</w:t>
      </w:r>
    </w:p>
    <w:p w:rsidR="008957F9" w:rsidRPr="00F600B4" w:rsidRDefault="008957F9" w:rsidP="008957F9">
      <w:pPr>
        <w:shd w:val="clear" w:color="auto" w:fill="FFFFFF"/>
        <w:spacing w:before="100" w:beforeAutospacing="1" w:after="100" w:afterAutospacing="1" w:line="240" w:lineRule="atLeast"/>
        <w:rPr>
          <w:rFonts w:ascii="Times New Roman" w:hAnsi="Times New Roman" w:cs="Times New Roman"/>
          <w:kern w:val="28"/>
          <w:sz w:val="22"/>
          <w:szCs w:val="22"/>
          <w:lang w:val="ro-RO"/>
        </w:rPr>
      </w:pPr>
    </w:p>
    <w:p w:rsidR="008957F9" w:rsidRPr="00F600B4" w:rsidRDefault="008957F9" w:rsidP="008957F9">
      <w:pPr>
        <w:shd w:val="clear" w:color="auto" w:fill="FFFFFF"/>
        <w:spacing w:before="100" w:beforeAutospacing="1" w:after="100" w:afterAutospacing="1" w:line="240" w:lineRule="atLeast"/>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Încheiat astăzi __________________ , în două exemplare, câte unul pentru fiecare parte.</w:t>
      </w:r>
    </w:p>
    <w:p w:rsidR="008957F9" w:rsidRPr="00F600B4" w:rsidRDefault="008957F9" w:rsidP="008957F9">
      <w:pPr>
        <w:shd w:val="clear" w:color="auto" w:fill="FFFFFF"/>
        <w:spacing w:before="100" w:beforeAutospacing="1" w:after="100" w:afterAutospacing="1" w:line="240" w:lineRule="atLeast"/>
        <w:rPr>
          <w:rFonts w:ascii="Times New Roman" w:hAnsi="Times New Roman" w:cs="Times New Roman"/>
          <w:kern w:val="28"/>
          <w:sz w:val="22"/>
          <w:szCs w:val="22"/>
          <w:lang w:val="ro-RO"/>
        </w:rPr>
      </w:pPr>
    </w:p>
    <w:p w:rsidR="008957F9" w:rsidRPr="00F600B4" w:rsidRDefault="00297CE8" w:rsidP="008957F9">
      <w:pPr>
        <w:shd w:val="clear" w:color="auto" w:fill="FFFFFF"/>
        <w:spacing w:before="100" w:beforeAutospacing="1" w:after="100" w:afterAutospacing="1" w:line="240" w:lineRule="atLeast"/>
        <w:rPr>
          <w:rFonts w:ascii="Times New Roman" w:hAnsi="Times New Roman" w:cs="Times New Roman"/>
          <w:kern w:val="28"/>
          <w:sz w:val="22"/>
          <w:szCs w:val="22"/>
          <w:lang w:val="ro-RO"/>
        </w:rPr>
      </w:pPr>
      <w:r w:rsidRPr="00F600B4">
        <w:rPr>
          <w:rFonts w:ascii="Times New Roman" w:hAnsi="Times New Roman" w:cs="Times New Roman"/>
          <w:kern w:val="28"/>
          <w:sz w:val="22"/>
          <w:szCs w:val="22"/>
          <w:lang w:val="ro-RO"/>
        </w:rPr>
        <w:t xml:space="preserve">         LOCATAR</w:t>
      </w:r>
      <w:r w:rsidR="008957F9" w:rsidRPr="00F600B4">
        <w:rPr>
          <w:rFonts w:ascii="Times New Roman" w:hAnsi="Times New Roman" w:cs="Times New Roman"/>
          <w:kern w:val="28"/>
          <w:sz w:val="22"/>
          <w:szCs w:val="22"/>
          <w:lang w:val="en-US"/>
        </w:rPr>
        <w:t xml:space="preserve">:           </w:t>
      </w:r>
      <w:r w:rsidR="008957F9" w:rsidRPr="00F600B4">
        <w:rPr>
          <w:rFonts w:ascii="Times New Roman" w:hAnsi="Times New Roman" w:cs="Times New Roman"/>
          <w:kern w:val="28"/>
          <w:sz w:val="22"/>
          <w:szCs w:val="22"/>
          <w:lang w:val="ro-RO"/>
        </w:rPr>
        <w:tab/>
      </w:r>
      <w:r w:rsidR="008957F9" w:rsidRPr="00F600B4">
        <w:rPr>
          <w:rFonts w:ascii="Times New Roman" w:hAnsi="Times New Roman" w:cs="Times New Roman"/>
          <w:kern w:val="28"/>
          <w:sz w:val="22"/>
          <w:szCs w:val="22"/>
          <w:lang w:val="ro-RO"/>
        </w:rPr>
        <w:tab/>
      </w:r>
      <w:bookmarkStart w:id="0" w:name="_GoBack"/>
      <w:bookmarkEnd w:id="0"/>
      <w:r w:rsidR="008957F9" w:rsidRPr="00F600B4">
        <w:rPr>
          <w:rFonts w:ascii="Times New Roman" w:hAnsi="Times New Roman" w:cs="Times New Roman"/>
          <w:kern w:val="28"/>
          <w:sz w:val="22"/>
          <w:szCs w:val="22"/>
          <w:lang w:val="ro-RO"/>
        </w:rPr>
        <w:tab/>
      </w:r>
      <w:r w:rsidR="008957F9" w:rsidRPr="00F600B4">
        <w:rPr>
          <w:rFonts w:ascii="Times New Roman" w:hAnsi="Times New Roman" w:cs="Times New Roman"/>
          <w:kern w:val="28"/>
          <w:sz w:val="22"/>
          <w:szCs w:val="22"/>
          <w:lang w:val="ro-RO"/>
        </w:rPr>
        <w:tab/>
      </w:r>
      <w:r w:rsidRPr="00F600B4">
        <w:rPr>
          <w:rFonts w:ascii="Times New Roman" w:hAnsi="Times New Roman" w:cs="Times New Roman"/>
          <w:kern w:val="28"/>
          <w:sz w:val="22"/>
          <w:szCs w:val="22"/>
          <w:lang w:val="ro-RO"/>
        </w:rPr>
        <w:t xml:space="preserve">                        </w:t>
      </w:r>
      <w:r w:rsidR="008957F9" w:rsidRPr="00F600B4">
        <w:rPr>
          <w:rFonts w:ascii="Times New Roman" w:hAnsi="Times New Roman" w:cs="Times New Roman"/>
          <w:kern w:val="28"/>
          <w:sz w:val="22"/>
          <w:szCs w:val="22"/>
          <w:lang w:val="ro-RO"/>
        </w:rPr>
        <w:t>LOCATOR:</w:t>
      </w:r>
    </w:p>
    <w:p w:rsidR="008957F9" w:rsidRPr="00F600B4" w:rsidRDefault="008957F9" w:rsidP="008957F9">
      <w:pPr>
        <w:shd w:val="clear" w:color="auto" w:fill="FFFFFF"/>
        <w:spacing w:line="240" w:lineRule="atLeast"/>
        <w:jc w:val="center"/>
        <w:rPr>
          <w:rFonts w:ascii="Times New Roman" w:hAnsi="Times New Roman" w:cs="Times New Roman"/>
          <w:sz w:val="22"/>
          <w:szCs w:val="22"/>
          <w:lang w:val="ro-RO"/>
        </w:rPr>
      </w:pPr>
    </w:p>
    <w:p w:rsidR="00543425" w:rsidRPr="00F600B4" w:rsidRDefault="00DC77E5">
      <w:pPr>
        <w:rPr>
          <w:rFonts w:ascii="Times New Roman" w:hAnsi="Times New Roman" w:cs="Times New Roman"/>
          <w:sz w:val="22"/>
          <w:szCs w:val="22"/>
        </w:rPr>
      </w:pPr>
    </w:p>
    <w:sectPr w:rsidR="00543425" w:rsidRPr="00F600B4" w:rsidSect="00D143FB">
      <w:footerReference w:type="even" r:id="rId8"/>
      <w:footerReference w:type="default" r:id="rId9"/>
      <w:pgSz w:w="12240" w:h="15840" w:code="1"/>
      <w:pgMar w:top="936" w:right="1041" w:bottom="907" w:left="1800" w:header="706"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7863" w:rsidRDefault="00587863">
      <w:r>
        <w:separator/>
      </w:r>
    </w:p>
  </w:endnote>
  <w:endnote w:type="continuationSeparator" w:id="0">
    <w:p w:rsidR="00587863" w:rsidRDefault="00587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5329" w:rsidRDefault="009F6437" w:rsidP="003804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B5658">
      <w:rPr>
        <w:rStyle w:val="PageNumber"/>
        <w:noProof/>
      </w:rPr>
      <w:t>8</w:t>
    </w:r>
    <w:r>
      <w:rPr>
        <w:rStyle w:val="PageNumber"/>
      </w:rPr>
      <w:fldChar w:fldCharType="end"/>
    </w:r>
  </w:p>
  <w:p w:rsidR="00C55329" w:rsidRDefault="00DC77E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5329" w:rsidRDefault="009F6437" w:rsidP="003804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C77E5">
      <w:rPr>
        <w:rStyle w:val="PageNumber"/>
        <w:noProof/>
      </w:rPr>
      <w:t>6</w:t>
    </w:r>
    <w:r>
      <w:rPr>
        <w:rStyle w:val="PageNumber"/>
      </w:rPr>
      <w:fldChar w:fldCharType="end"/>
    </w:r>
  </w:p>
  <w:p w:rsidR="00C55329" w:rsidRDefault="00DC77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7863" w:rsidRDefault="00587863">
      <w:r>
        <w:separator/>
      </w:r>
    </w:p>
  </w:footnote>
  <w:footnote w:type="continuationSeparator" w:id="0">
    <w:p w:rsidR="00587863" w:rsidRDefault="005878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9C6B52"/>
    <w:multiLevelType w:val="hybridMultilevel"/>
    <w:tmpl w:val="DB74A7B2"/>
    <w:lvl w:ilvl="0" w:tplc="EFD69F1E">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43E02702"/>
    <w:multiLevelType w:val="hybridMultilevel"/>
    <w:tmpl w:val="1F2AF9A0"/>
    <w:lvl w:ilvl="0" w:tplc="3BC8BB12">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62F2208E"/>
    <w:multiLevelType w:val="hybridMultilevel"/>
    <w:tmpl w:val="629444E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7F9"/>
    <w:rsid w:val="00054CFA"/>
    <w:rsid w:val="000A6299"/>
    <w:rsid w:val="000C576D"/>
    <w:rsid w:val="000D1A1F"/>
    <w:rsid w:val="0018037B"/>
    <w:rsid w:val="001B2470"/>
    <w:rsid w:val="001F12DA"/>
    <w:rsid w:val="0023098E"/>
    <w:rsid w:val="00233199"/>
    <w:rsid w:val="002341D3"/>
    <w:rsid w:val="00297CE8"/>
    <w:rsid w:val="002A148C"/>
    <w:rsid w:val="002B671E"/>
    <w:rsid w:val="002F20F5"/>
    <w:rsid w:val="00347119"/>
    <w:rsid w:val="003A213E"/>
    <w:rsid w:val="003B06CF"/>
    <w:rsid w:val="003B2847"/>
    <w:rsid w:val="003D05E2"/>
    <w:rsid w:val="003F307F"/>
    <w:rsid w:val="003F6C39"/>
    <w:rsid w:val="004C65CC"/>
    <w:rsid w:val="004D618B"/>
    <w:rsid w:val="00515A61"/>
    <w:rsid w:val="005853EC"/>
    <w:rsid w:val="00587863"/>
    <w:rsid w:val="005E10EA"/>
    <w:rsid w:val="00612938"/>
    <w:rsid w:val="00613D13"/>
    <w:rsid w:val="00690FE6"/>
    <w:rsid w:val="006A0082"/>
    <w:rsid w:val="006C1066"/>
    <w:rsid w:val="0075605C"/>
    <w:rsid w:val="007B13CC"/>
    <w:rsid w:val="007D1313"/>
    <w:rsid w:val="007D6467"/>
    <w:rsid w:val="007F0D2E"/>
    <w:rsid w:val="00884F4B"/>
    <w:rsid w:val="008957F9"/>
    <w:rsid w:val="008E008A"/>
    <w:rsid w:val="008F7531"/>
    <w:rsid w:val="00935F25"/>
    <w:rsid w:val="009651C4"/>
    <w:rsid w:val="009F6437"/>
    <w:rsid w:val="00A426BB"/>
    <w:rsid w:val="00A5528D"/>
    <w:rsid w:val="00AA7734"/>
    <w:rsid w:val="00AB5658"/>
    <w:rsid w:val="00B07685"/>
    <w:rsid w:val="00B527CB"/>
    <w:rsid w:val="00B767A1"/>
    <w:rsid w:val="00BC4A11"/>
    <w:rsid w:val="00BD5076"/>
    <w:rsid w:val="00C213C0"/>
    <w:rsid w:val="00C45896"/>
    <w:rsid w:val="00C57CEB"/>
    <w:rsid w:val="00C67153"/>
    <w:rsid w:val="00C9214A"/>
    <w:rsid w:val="00CB2241"/>
    <w:rsid w:val="00CE29C1"/>
    <w:rsid w:val="00CE5E93"/>
    <w:rsid w:val="00D1441A"/>
    <w:rsid w:val="00D21A6D"/>
    <w:rsid w:val="00D37EB6"/>
    <w:rsid w:val="00D4177E"/>
    <w:rsid w:val="00D77EBE"/>
    <w:rsid w:val="00D905E3"/>
    <w:rsid w:val="00DB7055"/>
    <w:rsid w:val="00DC6D8F"/>
    <w:rsid w:val="00DC77E5"/>
    <w:rsid w:val="00DD2829"/>
    <w:rsid w:val="00E0177E"/>
    <w:rsid w:val="00E84224"/>
    <w:rsid w:val="00F12EEF"/>
    <w:rsid w:val="00F26262"/>
    <w:rsid w:val="00F3270A"/>
    <w:rsid w:val="00F600B4"/>
    <w:rsid w:val="00F75CB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2ACDA7A2-C6B7-4DE8-A987-27AF17FDC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57F9"/>
    <w:pPr>
      <w:spacing w:after="0" w:line="240" w:lineRule="auto"/>
    </w:pPr>
    <w:rPr>
      <w:rFonts w:ascii="Arial" w:eastAsia="Times New Roman" w:hAnsi="Arial" w:cs="Arial"/>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957F9"/>
    <w:pPr>
      <w:tabs>
        <w:tab w:val="center" w:pos="4320"/>
        <w:tab w:val="right" w:pos="8640"/>
      </w:tabs>
    </w:pPr>
  </w:style>
  <w:style w:type="character" w:customStyle="1" w:styleId="HeaderChar">
    <w:name w:val="Header Char"/>
    <w:basedOn w:val="DefaultParagraphFont"/>
    <w:link w:val="Header"/>
    <w:rsid w:val="008957F9"/>
    <w:rPr>
      <w:rFonts w:ascii="Arial" w:eastAsia="Times New Roman" w:hAnsi="Arial" w:cs="Arial"/>
      <w:sz w:val="24"/>
      <w:szCs w:val="24"/>
      <w:lang w:val="en-GB"/>
    </w:rPr>
  </w:style>
  <w:style w:type="paragraph" w:styleId="Footer">
    <w:name w:val="footer"/>
    <w:basedOn w:val="Normal"/>
    <w:link w:val="FooterChar"/>
    <w:rsid w:val="008957F9"/>
    <w:pPr>
      <w:tabs>
        <w:tab w:val="center" w:pos="4320"/>
        <w:tab w:val="right" w:pos="8640"/>
      </w:tabs>
    </w:pPr>
  </w:style>
  <w:style w:type="character" w:customStyle="1" w:styleId="FooterChar">
    <w:name w:val="Footer Char"/>
    <w:basedOn w:val="DefaultParagraphFont"/>
    <w:link w:val="Footer"/>
    <w:rsid w:val="008957F9"/>
    <w:rPr>
      <w:rFonts w:ascii="Arial" w:eastAsia="Times New Roman" w:hAnsi="Arial" w:cs="Arial"/>
      <w:sz w:val="24"/>
      <w:szCs w:val="24"/>
      <w:lang w:val="en-GB"/>
    </w:rPr>
  </w:style>
  <w:style w:type="character" w:customStyle="1" w:styleId="FontStyle11">
    <w:name w:val="Font Style11"/>
    <w:rsid w:val="008957F9"/>
    <w:rPr>
      <w:rFonts w:ascii="Times New Roman" w:hAnsi="Times New Roman" w:cs="Times New Roman"/>
      <w:b/>
      <w:bCs/>
      <w:sz w:val="30"/>
      <w:szCs w:val="30"/>
    </w:rPr>
  </w:style>
  <w:style w:type="character" w:customStyle="1" w:styleId="FontStyle13">
    <w:name w:val="Font Style13"/>
    <w:rsid w:val="008957F9"/>
    <w:rPr>
      <w:rFonts w:ascii="Times New Roman" w:hAnsi="Times New Roman" w:cs="Times New Roman"/>
      <w:sz w:val="18"/>
      <w:szCs w:val="18"/>
    </w:rPr>
  </w:style>
  <w:style w:type="character" w:styleId="PageNumber">
    <w:name w:val="page number"/>
    <w:basedOn w:val="DefaultParagraphFont"/>
    <w:rsid w:val="008957F9"/>
  </w:style>
  <w:style w:type="paragraph" w:styleId="BalloonText">
    <w:name w:val="Balloon Text"/>
    <w:basedOn w:val="Normal"/>
    <w:link w:val="BalloonTextChar"/>
    <w:uiPriority w:val="99"/>
    <w:semiHidden/>
    <w:unhideWhenUsed/>
    <w:rsid w:val="000C576D"/>
    <w:rPr>
      <w:rFonts w:ascii="Tahoma" w:hAnsi="Tahoma" w:cs="Tahoma"/>
      <w:sz w:val="16"/>
      <w:szCs w:val="16"/>
    </w:rPr>
  </w:style>
  <w:style w:type="character" w:customStyle="1" w:styleId="BalloonTextChar">
    <w:name w:val="Balloon Text Char"/>
    <w:basedOn w:val="DefaultParagraphFont"/>
    <w:link w:val="BalloonText"/>
    <w:uiPriority w:val="99"/>
    <w:semiHidden/>
    <w:rsid w:val="000C576D"/>
    <w:rPr>
      <w:rFonts w:ascii="Tahoma" w:eastAsia="Times New Roman" w:hAnsi="Tahoma" w:cs="Tahoma"/>
      <w:sz w:val="16"/>
      <w:szCs w:val="16"/>
      <w:lang w:val="en-GB"/>
    </w:rPr>
  </w:style>
  <w:style w:type="character" w:customStyle="1" w:styleId="ln2tparagraf">
    <w:name w:val="ln2tparagraf"/>
    <w:rsid w:val="002F20F5"/>
  </w:style>
  <w:style w:type="paragraph" w:styleId="Revision">
    <w:name w:val="Revision"/>
    <w:hidden/>
    <w:uiPriority w:val="99"/>
    <w:semiHidden/>
    <w:rsid w:val="00B767A1"/>
    <w:pPr>
      <w:spacing w:after="0" w:line="240" w:lineRule="auto"/>
    </w:pPr>
    <w:rPr>
      <w:rFonts w:ascii="Arial" w:eastAsia="Times New Roman" w:hAnsi="Arial" w:cs="Arial"/>
      <w:sz w:val="24"/>
      <w:szCs w:val="24"/>
      <w:lang w:val="en-GB"/>
    </w:rPr>
  </w:style>
  <w:style w:type="paragraph" w:styleId="ListParagraph">
    <w:name w:val="List Paragraph"/>
    <w:basedOn w:val="Normal"/>
    <w:uiPriority w:val="34"/>
    <w:qFormat/>
    <w:rsid w:val="003F6C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638CA1-9461-419C-B1D2-D927E6487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2838</Words>
  <Characters>16183</Characters>
  <Application>Microsoft Office Word</Application>
  <DocSecurity>0</DocSecurity>
  <Lines>134</Lines>
  <Paragraphs>37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Deloitte Central Europe</Company>
  <LinksUpToDate>false</LinksUpToDate>
  <CharactersWithSpaces>18984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Adriana.Radvan</dc:creator>
  <cp:lastModifiedBy>Eliza Mirauta</cp:lastModifiedBy>
  <cp:revision>10</cp:revision>
  <cp:lastPrinted>2018-09-25T07:42:00Z</cp:lastPrinted>
  <dcterms:created xsi:type="dcterms:W3CDTF">2022-06-21T08:33:00Z</dcterms:created>
  <dcterms:modified xsi:type="dcterms:W3CDTF">2022-06-21T09:44:00Z</dcterms:modified>
</cp:coreProperties>
</file>